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E61" w:rsidRPr="004D403E" w:rsidRDefault="001A4E61" w:rsidP="001A4E61">
      <w:pPr>
        <w:ind w:left="360"/>
        <w:rPr>
          <w:b/>
          <w:sz w:val="24"/>
          <w:szCs w:val="24"/>
        </w:rPr>
      </w:pPr>
      <w:bookmarkStart w:id="0" w:name="OLE_LINK1"/>
      <w:r>
        <w:rPr>
          <w:b/>
          <w:sz w:val="24"/>
          <w:szCs w:val="24"/>
        </w:rPr>
        <w:t xml:space="preserve">Информация о стоимости работ, услуг по </w:t>
      </w:r>
      <w:r w:rsidRPr="004D403E">
        <w:rPr>
          <w:b/>
          <w:sz w:val="24"/>
          <w:szCs w:val="24"/>
        </w:rPr>
        <w:t>содержанию и ремонту общего имущества в многоквартирном доме</w:t>
      </w:r>
    </w:p>
    <w:p w:rsidR="001A4E61" w:rsidRDefault="001A4E61" w:rsidP="001A4E61">
      <w:pPr>
        <w:ind w:left="360"/>
        <w:rPr>
          <w:sz w:val="24"/>
          <w:szCs w:val="24"/>
        </w:rPr>
      </w:pPr>
      <w:r w:rsidRPr="004D403E">
        <w:rPr>
          <w:sz w:val="24"/>
          <w:szCs w:val="24"/>
        </w:rPr>
        <w:t xml:space="preserve">    </w:t>
      </w:r>
    </w:p>
    <w:p w:rsidR="00BC3344" w:rsidRPr="00801C45" w:rsidRDefault="00BC3344" w:rsidP="00BC3344">
      <w:pPr>
        <w:shd w:val="clear" w:color="auto" w:fill="FFFFFF"/>
        <w:spacing w:before="514" w:line="307" w:lineRule="exact"/>
        <w:jc w:val="center"/>
        <w:rPr>
          <w:rFonts w:ascii="Arial" w:hAnsi="Arial" w:cs="Arial"/>
          <w:b/>
          <w:color w:val="000000"/>
          <w:spacing w:val="-2"/>
        </w:rPr>
      </w:pPr>
      <w:r w:rsidRPr="00801C45">
        <w:rPr>
          <w:rFonts w:ascii="Arial" w:hAnsi="Arial" w:cs="Arial"/>
          <w:b/>
          <w:color w:val="000000"/>
          <w:spacing w:val="-2"/>
        </w:rPr>
        <w:t>Информация о периодичности и сроках выполнения работ по содержанию и ремонту МКД находя</w:t>
      </w:r>
      <w:r>
        <w:rPr>
          <w:rFonts w:ascii="Arial" w:hAnsi="Arial" w:cs="Arial"/>
          <w:b/>
          <w:color w:val="000000"/>
          <w:spacing w:val="-2"/>
        </w:rPr>
        <w:t>щихся в управлен</w:t>
      </w:r>
      <w:proofErr w:type="gramStart"/>
      <w:r>
        <w:rPr>
          <w:rFonts w:ascii="Arial" w:hAnsi="Arial" w:cs="Arial"/>
          <w:b/>
          <w:color w:val="000000"/>
          <w:spacing w:val="-2"/>
        </w:rPr>
        <w:t>ии ООО</w:t>
      </w:r>
      <w:proofErr w:type="gramEnd"/>
      <w:r>
        <w:rPr>
          <w:rFonts w:ascii="Arial" w:hAnsi="Arial" w:cs="Arial"/>
          <w:b/>
          <w:color w:val="000000"/>
          <w:spacing w:val="-2"/>
        </w:rPr>
        <w:t xml:space="preserve"> «Чистый дом</w:t>
      </w:r>
      <w:r w:rsidRPr="00801C45">
        <w:rPr>
          <w:rFonts w:ascii="Arial" w:hAnsi="Arial" w:cs="Arial"/>
          <w:b/>
          <w:color w:val="000000"/>
          <w:spacing w:val="-2"/>
        </w:rPr>
        <w:t>».</w:t>
      </w:r>
    </w:p>
    <w:p w:rsidR="00BC3344" w:rsidRPr="005D148F" w:rsidRDefault="00BC3344" w:rsidP="00BC3344">
      <w:pPr>
        <w:shd w:val="clear" w:color="auto" w:fill="FFFFFF"/>
        <w:spacing w:before="514" w:line="307" w:lineRule="exact"/>
        <w:jc w:val="center"/>
        <w:rPr>
          <w:b/>
          <w:color w:val="000000"/>
          <w:spacing w:val="-2"/>
        </w:rPr>
      </w:pPr>
      <w:r w:rsidRPr="005D148F">
        <w:rPr>
          <w:b/>
          <w:color w:val="000000"/>
          <w:spacing w:val="-2"/>
        </w:rPr>
        <w:t xml:space="preserve">1. Перечень работ и услуг по содержанию общего имущества </w:t>
      </w:r>
      <w:r w:rsidRPr="005D148F">
        <w:rPr>
          <w:b/>
          <w:color w:val="000000"/>
        </w:rPr>
        <w:t>МКД</w:t>
      </w:r>
    </w:p>
    <w:p w:rsidR="00BC3344" w:rsidRPr="005D148F" w:rsidRDefault="00BC3344" w:rsidP="00BC3344">
      <w:pPr>
        <w:spacing w:after="302" w:line="1" w:lineRule="exact"/>
      </w:pPr>
    </w:p>
    <w:tbl>
      <w:tblPr>
        <w:tblW w:w="9585" w:type="dxa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7913"/>
        <w:gridCol w:w="7"/>
        <w:gridCol w:w="1618"/>
        <w:gridCol w:w="21"/>
        <w:gridCol w:w="26"/>
      </w:tblGrid>
      <w:tr w:rsidR="00BC3344" w:rsidRPr="005D148F" w:rsidTr="00561056">
        <w:trPr>
          <w:gridAfter w:val="1"/>
          <w:wAfter w:w="26" w:type="dxa"/>
          <w:trHeight w:hRule="exact" w:val="901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center"/>
              <w:rPr>
                <w:b/>
                <w:bCs/>
                <w:color w:val="000000"/>
              </w:rPr>
            </w:pPr>
            <w:r w:rsidRPr="005D148F">
              <w:rPr>
                <w:b/>
                <w:bCs/>
                <w:color w:val="000000"/>
              </w:rPr>
              <w:t>Виды работ (услуг)</w:t>
            </w:r>
          </w:p>
        </w:tc>
        <w:tc>
          <w:tcPr>
            <w:tcW w:w="162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spacing w:line="278" w:lineRule="exact"/>
              <w:jc w:val="center"/>
              <w:rPr>
                <w:b/>
                <w:bCs/>
                <w:color w:val="000000"/>
              </w:rPr>
            </w:pPr>
            <w:r w:rsidRPr="005D148F">
              <w:rPr>
                <w:b/>
                <w:bCs/>
                <w:color w:val="000000"/>
              </w:rPr>
              <w:t>Периодичность либо дата выполнения работ</w:t>
            </w:r>
          </w:p>
          <w:p w:rsidR="00BC3344" w:rsidRPr="005D148F" w:rsidRDefault="00BC3344" w:rsidP="00561056">
            <w:pPr>
              <w:shd w:val="clear" w:color="auto" w:fill="FFFFFF"/>
              <w:spacing w:line="278" w:lineRule="exact"/>
              <w:jc w:val="center"/>
              <w:rPr>
                <w:b/>
                <w:bCs/>
                <w:color w:val="000000"/>
              </w:rPr>
            </w:pPr>
            <w:r w:rsidRPr="005D148F">
              <w:rPr>
                <w:b/>
                <w:bCs/>
                <w:color w:val="000000"/>
              </w:rPr>
              <w:t>(услуг)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b/>
                <w:bCs/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298"/>
        </w:trPr>
        <w:tc>
          <w:tcPr>
            <w:tcW w:w="953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D148F">
              <w:rPr>
                <w:bCs/>
                <w:color w:val="000000"/>
              </w:rPr>
              <w:t>1.</w:t>
            </w:r>
            <w:r w:rsidRPr="005D148F">
              <w:rPr>
                <w:b/>
                <w:bCs/>
                <w:color w:val="000000"/>
              </w:rPr>
              <w:t xml:space="preserve"> </w:t>
            </w:r>
            <w:r w:rsidRPr="005D148F">
              <w:rPr>
                <w:color w:val="000000"/>
              </w:rPr>
              <w:t>Санитарное содержание придомовых территорий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32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1.1. Уборка в зимний период: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ind w:right="-141"/>
              <w:jc w:val="center"/>
            </w:pP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32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подметание свежевыпавшего снега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1 раз в сутки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32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посыпка территорий </w:t>
            </w:r>
            <w:proofErr w:type="spellStart"/>
            <w:r w:rsidRPr="005D148F">
              <w:rPr>
                <w:color w:val="000000"/>
              </w:rPr>
              <w:t>противогололедными</w:t>
            </w:r>
            <w:proofErr w:type="spellEnd"/>
            <w:r w:rsidRPr="005D148F">
              <w:rPr>
                <w:color w:val="000000"/>
              </w:rPr>
              <w:t xml:space="preserve"> материалами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1 раз в сутки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298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подметание территорий в дни без снегопада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1 раз в сутки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682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очистка урн от мусора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1 раз вдвое суток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317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1.2. Уборка в теплый период: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32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подметание территорий в дни без осадков и в дни с осадками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1 раз в сутки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63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очистка урн от мусора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center"/>
            </w:pPr>
            <w:r w:rsidRPr="005D148F">
              <w:t xml:space="preserve">1 раз </w:t>
            </w:r>
            <w:proofErr w:type="gramStart"/>
            <w:r w:rsidRPr="005D148F">
              <w:t>в двое</w:t>
            </w:r>
            <w:proofErr w:type="gramEnd"/>
            <w:r w:rsidRPr="005D148F">
              <w:t xml:space="preserve"> суток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525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промывка урн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1 раз в месяц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501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уборка газонов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1 раз в сутки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331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выкашивание газонов</w:t>
            </w:r>
          </w:p>
          <w:p w:rsidR="00BC3344" w:rsidRPr="005D148F" w:rsidRDefault="00BC3344" w:rsidP="00561056">
            <w:pPr>
              <w:shd w:val="clear" w:color="auto" w:fill="FFFFFF"/>
              <w:snapToGrid w:val="0"/>
            </w:pP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3 раза за сезон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614"/>
        </w:trPr>
        <w:tc>
          <w:tcPr>
            <w:tcW w:w="79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поливка газонов, зеленых насаждений</w:t>
            </w:r>
          </w:p>
        </w:tc>
        <w:tc>
          <w:tcPr>
            <w:tcW w:w="1646" w:type="dxa"/>
            <w:gridSpan w:val="3"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center"/>
            </w:pPr>
            <w:r w:rsidRPr="005D148F">
              <w:t>по мере необходимости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подметание территорий в дни выпадения обильных осадков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1 раз вдвое суток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334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стрижка кустарников, вырубка поросли, побелка деревьев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1 раз в год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протирка указателей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5 раз в год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297"/>
        </w:trPr>
        <w:tc>
          <w:tcPr>
            <w:tcW w:w="955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center"/>
            </w:pPr>
            <w:r w:rsidRPr="005D148F">
              <w:rPr>
                <w:color w:val="000000"/>
              </w:rPr>
              <w:t>2.Санитарное содержание лестничных клеток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jc w:val="center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362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2.1. Влажное подметание лестничных площадок и маршей: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нижних этажей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>
              <w:t>5</w:t>
            </w:r>
            <w:r w:rsidRPr="005D148F">
              <w:t xml:space="preserve"> раз в неделю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 xml:space="preserve"> - выше третьего этажа (в доме без лифтов)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>
              <w:t>3</w:t>
            </w:r>
            <w:r w:rsidRPr="005D148F">
              <w:t xml:space="preserve"> раза в неделю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352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2.2. Мытье лестничных площадок и маршей (в доме без лифтов)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 w:rsidRPr="005D148F">
              <w:t>2 раза в месяц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>
              <w:rPr>
                <w:color w:val="000000"/>
              </w:rPr>
              <w:t>2.3 Мытье окон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Default="00BC3344" w:rsidP="00561056">
            <w:pPr>
              <w:shd w:val="clear" w:color="auto" w:fill="FFFFFF"/>
              <w:snapToGrid w:val="0"/>
            </w:pPr>
            <w:r>
              <w:t>2 раза</w:t>
            </w:r>
            <w:r w:rsidRPr="005D148F">
              <w:t xml:space="preserve"> в год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>
              <w:rPr>
                <w:color w:val="000000"/>
              </w:rPr>
              <w:t>2.4</w:t>
            </w:r>
            <w:r w:rsidRPr="005D148F">
              <w:rPr>
                <w:color w:val="000000"/>
              </w:rPr>
              <w:t xml:space="preserve">. Влажная протирка стен, дверей, плафонов на лестничных клетках, шкафов для электросчетчиков, слаботочных устройств, </w:t>
            </w:r>
            <w:r>
              <w:rPr>
                <w:color w:val="000000"/>
              </w:rPr>
              <w:t xml:space="preserve">почтовых ящиков, </w:t>
            </w:r>
            <w:r w:rsidRPr="005D148F">
              <w:rPr>
                <w:color w:val="000000"/>
              </w:rPr>
              <w:t>обметание пыли с потолков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>
              <w:t>1 раз</w:t>
            </w:r>
            <w:r w:rsidRPr="005D148F">
              <w:t xml:space="preserve"> в год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59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2.5</w:t>
            </w:r>
            <w:r w:rsidRPr="005D148F">
              <w:rPr>
                <w:color w:val="000000"/>
              </w:rPr>
              <w:t>. Влажная протирка подоконников, оконных решеток, перил, чердачных лестниц, почтовых ящиков</w:t>
            </w:r>
            <w:r>
              <w:rPr>
                <w:color w:val="000000"/>
              </w:rPr>
              <w:t>, отопительных приборов</w:t>
            </w:r>
          </w:p>
        </w:tc>
        <w:tc>
          <w:tcPr>
            <w:tcW w:w="164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  <w:r>
              <w:t>2</w:t>
            </w:r>
            <w:r w:rsidRPr="005D148F">
              <w:t xml:space="preserve"> раз</w:t>
            </w:r>
            <w:r>
              <w:t>а</w:t>
            </w:r>
            <w:r w:rsidRPr="005D148F">
              <w:t xml:space="preserve"> в </w:t>
            </w:r>
            <w:r>
              <w:t>год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298"/>
        </w:trPr>
        <w:tc>
          <w:tcPr>
            <w:tcW w:w="7920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>
              <w:rPr>
                <w:color w:val="000000"/>
              </w:rPr>
              <w:t xml:space="preserve">2.6. Очистка металлической решетки и приямка, уборка площадки перед входом в </w:t>
            </w:r>
            <w:proofErr w:type="spellStart"/>
            <w:r>
              <w:rPr>
                <w:color w:val="000000"/>
              </w:rPr>
              <w:t>подъеэд</w:t>
            </w:r>
            <w:proofErr w:type="spellEnd"/>
          </w:p>
        </w:tc>
        <w:tc>
          <w:tcPr>
            <w:tcW w:w="1618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раз в неделю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jc w:val="center"/>
              <w:rPr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298"/>
        </w:trPr>
        <w:tc>
          <w:tcPr>
            <w:tcW w:w="9538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D148F">
              <w:rPr>
                <w:color w:val="000000"/>
              </w:rPr>
              <w:t>3. Подготовка многоквартирного дома к сезонной эксплуатации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jc w:val="center"/>
              <w:rPr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317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3.1. Укрепление водосточных труб, колен и воронок</w:t>
            </w:r>
          </w:p>
        </w:tc>
        <w:tc>
          <w:tcPr>
            <w:tcW w:w="1625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both"/>
            </w:pPr>
            <w:r w:rsidRPr="005D148F">
              <w:t xml:space="preserve">1) работы по эксплуатации в </w:t>
            </w:r>
            <w:proofErr w:type="spellStart"/>
            <w:r w:rsidRPr="005D148F">
              <w:t>весеннее-летний</w:t>
            </w:r>
            <w:proofErr w:type="spellEnd"/>
            <w:r w:rsidRPr="005D148F">
              <w:t xml:space="preserve"> период с 1 января по 25 апреля;</w:t>
            </w:r>
          </w:p>
          <w:p w:rsidR="00BC3344" w:rsidRPr="005D148F" w:rsidRDefault="00BC3344" w:rsidP="00561056">
            <w:pPr>
              <w:shd w:val="clear" w:color="auto" w:fill="FFFFFF"/>
              <w:snapToGrid w:val="0"/>
              <w:jc w:val="both"/>
            </w:pPr>
            <w:r w:rsidRPr="005D148F">
              <w:t xml:space="preserve">2) работы по эксплуатации в </w:t>
            </w:r>
            <w:proofErr w:type="spellStart"/>
            <w:proofErr w:type="gramStart"/>
            <w:r w:rsidRPr="005D148F">
              <w:t>осеннее-зимний</w:t>
            </w:r>
            <w:proofErr w:type="spellEnd"/>
            <w:proofErr w:type="gramEnd"/>
            <w:r w:rsidRPr="005D148F">
              <w:t xml:space="preserve"> период с 1 мая по 1 сентября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634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spacing w:line="278" w:lineRule="exact"/>
              <w:ind w:right="317"/>
              <w:rPr>
                <w:color w:val="000000"/>
              </w:rPr>
            </w:pPr>
            <w:r w:rsidRPr="005D148F">
              <w:rPr>
                <w:color w:val="000000"/>
              </w:rPr>
              <w:t xml:space="preserve">3.2. Расконсервирование и ремонт поливочной   системы, консервация системы центрального    отопления, ремонт просевшей </w:t>
            </w:r>
            <w:proofErr w:type="spellStart"/>
            <w:r w:rsidRPr="005D148F">
              <w:rPr>
                <w:color w:val="000000"/>
              </w:rPr>
              <w:t>отмостки</w:t>
            </w:r>
            <w:proofErr w:type="spellEnd"/>
          </w:p>
        </w:tc>
        <w:tc>
          <w:tcPr>
            <w:tcW w:w="1625" w:type="dxa"/>
            <w:gridSpan w:val="2"/>
            <w:vMerge/>
            <w:tcBorders>
              <w:left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638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spacing w:line="278" w:lineRule="exact"/>
              <w:ind w:right="922"/>
              <w:rPr>
                <w:color w:val="000000"/>
              </w:rPr>
            </w:pPr>
            <w:r w:rsidRPr="005D148F">
              <w:rPr>
                <w:color w:val="000000"/>
              </w:rPr>
              <w:t>3.3. Замена разбитых стекол окон и дверей в помещениях общего пользования</w:t>
            </w:r>
          </w:p>
        </w:tc>
        <w:tc>
          <w:tcPr>
            <w:tcW w:w="1625" w:type="dxa"/>
            <w:gridSpan w:val="2"/>
            <w:vMerge/>
            <w:tcBorders>
              <w:left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1882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spacing w:line="274" w:lineRule="exact"/>
              <w:ind w:right="384"/>
              <w:rPr>
                <w:color w:val="000000"/>
              </w:rPr>
            </w:pPr>
            <w:r w:rsidRPr="005D148F">
              <w:rPr>
                <w:color w:val="000000"/>
              </w:rPr>
              <w:t xml:space="preserve">3.4. Ремонт, регулировка, промывка,   </w:t>
            </w:r>
            <w:proofErr w:type="spellStart"/>
            <w:r w:rsidRPr="005D148F">
              <w:rPr>
                <w:color w:val="000000"/>
              </w:rPr>
              <w:t>расконсервация</w:t>
            </w:r>
            <w:proofErr w:type="spellEnd"/>
            <w:r w:rsidRPr="005D148F">
              <w:rPr>
                <w:color w:val="00000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</w:p>
        </w:tc>
        <w:tc>
          <w:tcPr>
            <w:tcW w:w="1625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trHeight w:hRule="exact" w:val="302"/>
        </w:trPr>
        <w:tc>
          <w:tcPr>
            <w:tcW w:w="9559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center"/>
              <w:rPr>
                <w:color w:val="000000"/>
              </w:rPr>
            </w:pPr>
            <w:r w:rsidRPr="005D148F">
              <w:rPr>
                <w:color w:val="000000"/>
              </w:rPr>
              <w:t>4. Проведение технических осмотров и мелкий ремонт</w:t>
            </w:r>
          </w:p>
        </w:tc>
        <w:tc>
          <w:tcPr>
            <w:tcW w:w="26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950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spacing w:line="274" w:lineRule="exact"/>
              <w:ind w:right="470"/>
              <w:rPr>
                <w:color w:val="000000"/>
              </w:rPr>
            </w:pPr>
            <w:r w:rsidRPr="005D148F">
              <w:rPr>
                <w:color w:val="000000"/>
              </w:rPr>
              <w:t xml:space="preserve">4.1. Проведение технических осмотров и устранение незначительных неисправностей в системах вентиляции, </w:t>
            </w:r>
            <w:proofErr w:type="spellStart"/>
            <w:r w:rsidRPr="005D148F">
              <w:rPr>
                <w:color w:val="000000"/>
              </w:rPr>
              <w:t>дымоудаления</w:t>
            </w:r>
            <w:proofErr w:type="spellEnd"/>
            <w:r w:rsidRPr="005D148F">
              <w:rPr>
                <w:color w:val="000000"/>
              </w:rPr>
              <w:t>, электротехнических устройств:</w:t>
            </w:r>
          </w:p>
        </w:tc>
        <w:tc>
          <w:tcPr>
            <w:tcW w:w="162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575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проверка исправности канализационных вытяжек</w:t>
            </w:r>
          </w:p>
        </w:tc>
        <w:tc>
          <w:tcPr>
            <w:tcW w:w="1625" w:type="dxa"/>
            <w:gridSpan w:val="2"/>
            <w:vMerge w:val="restart"/>
            <w:tcBorders>
              <w:top w:val="single" w:sz="1" w:space="0" w:color="000000"/>
              <w:left w:val="single" w:sz="1" w:space="0" w:color="000000"/>
            </w:tcBorders>
            <w:shd w:val="clear" w:color="auto" w:fill="FFFFFF"/>
            <w:vAlign w:val="center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center"/>
            </w:pPr>
            <w:r w:rsidRPr="005D148F">
              <w:t>1 раз в год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  <w:spacing w:val="-2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326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  <w:spacing w:val="-2"/>
              </w:rPr>
            </w:pPr>
            <w:r w:rsidRPr="005D148F">
              <w:rPr>
                <w:color w:val="000000"/>
                <w:spacing w:val="-2"/>
              </w:rPr>
              <w:t>проверка наличия тяги в дымовентиляционных каналах</w:t>
            </w:r>
          </w:p>
        </w:tc>
        <w:tc>
          <w:tcPr>
            <w:tcW w:w="1625" w:type="dxa"/>
            <w:gridSpan w:val="2"/>
            <w:vMerge/>
            <w:tcBorders>
              <w:left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924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spacing w:line="278" w:lineRule="exact"/>
              <w:ind w:right="1085"/>
              <w:rPr>
                <w:color w:val="000000"/>
              </w:rPr>
            </w:pPr>
            <w:r w:rsidRPr="005D148F">
              <w:rPr>
                <w:color w:val="000000"/>
              </w:rPr>
              <w:t>проверка заземления оболочки электрического кабеля, замеры сопротивления изоляции проводов</w:t>
            </w:r>
          </w:p>
        </w:tc>
        <w:tc>
          <w:tcPr>
            <w:tcW w:w="1625" w:type="dxa"/>
            <w:gridSpan w:val="2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</w:pP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833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4.1. Регулировка и наладка систем отопления</w:t>
            </w:r>
          </w:p>
        </w:tc>
        <w:tc>
          <w:tcPr>
            <w:tcW w:w="162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  <w:vAlign w:val="center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center"/>
            </w:pPr>
            <w:r w:rsidRPr="005D148F">
              <w:t>2 раза в отопительный период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  <w:tr w:rsidR="00BC3344" w:rsidRPr="005D148F" w:rsidTr="00561056">
        <w:trPr>
          <w:gridAfter w:val="1"/>
          <w:wAfter w:w="26" w:type="dxa"/>
          <w:trHeight w:hRule="exact" w:val="345"/>
        </w:trPr>
        <w:tc>
          <w:tcPr>
            <w:tcW w:w="791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rPr>
                <w:color w:val="000000"/>
              </w:rPr>
            </w:pPr>
            <w:r w:rsidRPr="005D148F">
              <w:rPr>
                <w:color w:val="000000"/>
              </w:rPr>
              <w:t>4.2. Проверка и ремонт коллективных приборов  учета</w:t>
            </w:r>
          </w:p>
        </w:tc>
        <w:tc>
          <w:tcPr>
            <w:tcW w:w="162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FFFFFF"/>
          </w:tcPr>
          <w:p w:rsidR="00BC3344" w:rsidRPr="005D148F" w:rsidRDefault="00BC3344" w:rsidP="00561056">
            <w:pPr>
              <w:shd w:val="clear" w:color="auto" w:fill="FFFFFF"/>
              <w:snapToGrid w:val="0"/>
              <w:jc w:val="center"/>
            </w:pPr>
            <w:r w:rsidRPr="005D148F">
              <w:t>1 раз в год</w:t>
            </w:r>
          </w:p>
        </w:tc>
        <w:tc>
          <w:tcPr>
            <w:tcW w:w="21" w:type="dxa"/>
            <w:tcBorders>
              <w:left w:val="single" w:sz="1" w:space="0" w:color="000000"/>
            </w:tcBorders>
            <w:shd w:val="clear" w:color="auto" w:fill="auto"/>
          </w:tcPr>
          <w:p w:rsidR="00BC3344" w:rsidRPr="005D148F" w:rsidRDefault="00BC3344" w:rsidP="00561056">
            <w:pPr>
              <w:snapToGrid w:val="0"/>
              <w:rPr>
                <w:color w:val="000000"/>
              </w:rPr>
            </w:pPr>
          </w:p>
        </w:tc>
      </w:tr>
    </w:tbl>
    <w:p w:rsidR="00BC3344" w:rsidRPr="005D148F" w:rsidRDefault="00BC3344" w:rsidP="00BC3344"/>
    <w:p w:rsidR="00BC3344" w:rsidRPr="005D148F" w:rsidRDefault="00BC3344" w:rsidP="00BC3344">
      <w:pPr>
        <w:shd w:val="clear" w:color="auto" w:fill="FFFFFF"/>
        <w:ind w:right="134"/>
        <w:jc w:val="center"/>
        <w:rPr>
          <w:b/>
          <w:color w:val="000000"/>
          <w:spacing w:val="-4"/>
        </w:rPr>
      </w:pPr>
      <w:r w:rsidRPr="005D148F">
        <w:rPr>
          <w:b/>
          <w:color w:val="000000"/>
          <w:spacing w:val="-4"/>
        </w:rPr>
        <w:t>2. Перечень работ по ремонту общего имущества МКД</w:t>
      </w:r>
    </w:p>
    <w:p w:rsidR="00BC3344" w:rsidRPr="005D148F" w:rsidRDefault="00BC3344" w:rsidP="00BC3344"/>
    <w:p w:rsidR="00BC3344" w:rsidRPr="005D148F" w:rsidRDefault="00BC3344" w:rsidP="00BC3344"/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"/>
        <w:gridCol w:w="7200"/>
        <w:gridCol w:w="1800"/>
      </w:tblGrid>
      <w:tr w:rsidR="00BC3344" w:rsidRPr="00EA75A3" w:rsidTr="00561056">
        <w:tc>
          <w:tcPr>
            <w:tcW w:w="540" w:type="dxa"/>
            <w:shd w:val="clear" w:color="auto" w:fill="auto"/>
            <w:vAlign w:val="center"/>
          </w:tcPr>
          <w:p w:rsidR="00BC3344" w:rsidRPr="00EA75A3" w:rsidRDefault="00BC3344" w:rsidP="00561056">
            <w:pPr>
              <w:jc w:val="center"/>
              <w:rPr>
                <w:b/>
              </w:rPr>
            </w:pPr>
            <w:r w:rsidRPr="00EA75A3">
              <w:rPr>
                <w:b/>
              </w:rPr>
              <w:t>№</w:t>
            </w:r>
          </w:p>
        </w:tc>
        <w:tc>
          <w:tcPr>
            <w:tcW w:w="7200" w:type="dxa"/>
            <w:shd w:val="clear" w:color="auto" w:fill="auto"/>
            <w:vAlign w:val="center"/>
          </w:tcPr>
          <w:p w:rsidR="00BC3344" w:rsidRPr="00EA75A3" w:rsidRDefault="00BC3344" w:rsidP="00561056">
            <w:pPr>
              <w:jc w:val="center"/>
              <w:rPr>
                <w:b/>
              </w:rPr>
            </w:pPr>
            <w:r w:rsidRPr="00EA75A3">
              <w:rPr>
                <w:b/>
              </w:rPr>
              <w:t>Виды работ (услуг)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C3344" w:rsidRPr="00EA75A3" w:rsidRDefault="00BC3344" w:rsidP="00561056">
            <w:pPr>
              <w:shd w:val="clear" w:color="auto" w:fill="FFFFFF"/>
              <w:snapToGrid w:val="0"/>
              <w:spacing w:line="274" w:lineRule="exact"/>
              <w:jc w:val="center"/>
              <w:rPr>
                <w:b/>
                <w:bCs/>
                <w:color w:val="000000"/>
              </w:rPr>
            </w:pPr>
            <w:r w:rsidRPr="00EA75A3">
              <w:rPr>
                <w:b/>
                <w:bCs/>
                <w:color w:val="000000"/>
              </w:rPr>
              <w:t>Периодичность либо</w:t>
            </w:r>
          </w:p>
          <w:p w:rsidR="00BC3344" w:rsidRPr="00EA75A3" w:rsidRDefault="00BC3344" w:rsidP="00561056">
            <w:pPr>
              <w:shd w:val="clear" w:color="auto" w:fill="FFFFFF"/>
              <w:spacing w:line="274" w:lineRule="exact"/>
              <w:jc w:val="center"/>
              <w:rPr>
                <w:b/>
                <w:bCs/>
                <w:color w:val="000000"/>
              </w:rPr>
            </w:pPr>
            <w:r w:rsidRPr="00EA75A3">
              <w:rPr>
                <w:b/>
                <w:bCs/>
                <w:color w:val="000000"/>
              </w:rPr>
              <w:t>дата выполнения работ</w:t>
            </w:r>
          </w:p>
          <w:p w:rsidR="00BC3344" w:rsidRPr="00EA75A3" w:rsidRDefault="00BC3344" w:rsidP="00561056">
            <w:pPr>
              <w:jc w:val="center"/>
              <w:rPr>
                <w:b/>
              </w:rPr>
            </w:pPr>
            <w:r w:rsidRPr="00EA75A3">
              <w:rPr>
                <w:b/>
                <w:bCs/>
                <w:color w:val="000000"/>
              </w:rPr>
              <w:t>(услуг)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1.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 xml:space="preserve">Устранение неисправностей в системах водоснабжения и канализации, обеспечивающее их удовлетворительное функционирование, замена прокладок, набивка сальников у водоразборной и </w:t>
            </w:r>
            <w:r>
              <w:t xml:space="preserve"> </w:t>
            </w:r>
            <w:proofErr w:type="spellStart"/>
            <w:r w:rsidRPr="00EA75A3">
              <w:t>водозапорной</w:t>
            </w:r>
            <w:proofErr w:type="spellEnd"/>
            <w:r w:rsidRPr="00EA75A3">
              <w:t xml:space="preserve"> арматуры с устранением утечки, уплотнение сгонов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1 день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2.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 xml:space="preserve">Устранение течи или смена гибкой подводки присоединения </w:t>
            </w:r>
            <w:proofErr w:type="spellStart"/>
            <w:r w:rsidRPr="00EA75A3">
              <w:t>сантехприборов</w:t>
            </w:r>
            <w:proofErr w:type="spellEnd"/>
            <w:r w:rsidRPr="00EA75A3">
              <w:t xml:space="preserve">, смена выпусков, переливов сифонов, участков трубопроводов к </w:t>
            </w:r>
            <w:proofErr w:type="spellStart"/>
            <w:r w:rsidRPr="00EA75A3">
              <w:t>сантехприборам</w:t>
            </w:r>
            <w:proofErr w:type="spellEnd"/>
            <w:r w:rsidRPr="00EA75A3">
              <w:t xml:space="preserve">, замена резиновых манжет унитаза, подчеканка раструбов, регулировка смывного бочка с устранением утечки, укрепление </w:t>
            </w:r>
            <w:proofErr w:type="spellStart"/>
            <w:r w:rsidRPr="00EA75A3">
              <w:t>сантехприборов</w:t>
            </w:r>
            <w:proofErr w:type="spellEnd"/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1 день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3.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 xml:space="preserve">Устранение засоров внутренней канализации и </w:t>
            </w:r>
            <w:proofErr w:type="spellStart"/>
            <w:r w:rsidRPr="00EA75A3">
              <w:t>сантехприборов</w:t>
            </w:r>
            <w:proofErr w:type="spellEnd"/>
            <w:r w:rsidRPr="00EA75A3">
              <w:t xml:space="preserve"> с проверкой исправности канализационных вытяжек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1 день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4.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 xml:space="preserve">Устранение неисправностей в системах отопления и горячего водоснабжения (трубопроводов, приборов, арматуры, расширительных баков), обеспечивающее их удовлетворительное функционирование, наладка и регулировка систем с ликвидацией </w:t>
            </w:r>
            <w:proofErr w:type="spellStart"/>
            <w:r w:rsidRPr="00EA75A3">
              <w:t>непрогревов</w:t>
            </w:r>
            <w:proofErr w:type="spellEnd"/>
            <w:r w:rsidRPr="00EA75A3">
              <w:t xml:space="preserve">, замена при течи отопительных приборов и </w:t>
            </w:r>
            <w:proofErr w:type="spellStart"/>
            <w:r w:rsidRPr="00EA75A3">
              <w:lastRenderedPageBreak/>
              <w:t>полотенцесушителей</w:t>
            </w:r>
            <w:proofErr w:type="spellEnd"/>
            <w:r w:rsidRPr="00EA75A3">
              <w:t xml:space="preserve"> (стандартных), крепление трубопроводов и приборов, мелкий ремонт теплоизоляции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lastRenderedPageBreak/>
              <w:t>1 день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lastRenderedPageBreak/>
              <w:t>5.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Мелкий ремонт местных отопительных приборов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1 день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6.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 xml:space="preserve">Неисправности во </w:t>
            </w:r>
            <w:proofErr w:type="spellStart"/>
            <w:r w:rsidRPr="00EA75A3">
              <w:t>вводно</w:t>
            </w:r>
            <w:proofErr w:type="spellEnd"/>
            <w:r w:rsidRPr="00EA75A3">
              <w:t xml:space="preserve"> - </w:t>
            </w:r>
            <w:proofErr w:type="spellStart"/>
            <w:r w:rsidRPr="00EA75A3">
              <w:t>распредеоительном</w:t>
            </w:r>
            <w:proofErr w:type="spellEnd"/>
            <w:r w:rsidRPr="00EA75A3">
              <w:t xml:space="preserve"> устройстве, связанные с заменой предохранителей, автоматических выключателей, рубильников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3 дня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7.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Неисправности автоматов защиты стояков и питающих линий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3 часа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8.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 xml:space="preserve">Неисправности в системе освещения </w:t>
            </w:r>
            <w:proofErr w:type="spellStart"/>
            <w:r w:rsidRPr="00EA75A3">
              <w:t>общедомовых</w:t>
            </w:r>
            <w:proofErr w:type="spellEnd"/>
            <w:r w:rsidRPr="00EA75A3">
              <w:t xml:space="preserve"> помещений (с заменой ламп накаливания, люминесцентных ламп, стартеров, пускорегулирующих аппаратов, выключателей и конструктивных элементов светильников)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7 дней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9.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 xml:space="preserve">Устранение неисправностей электротехнических устройств: протирка и смена перегоревших </w:t>
            </w:r>
            <w:proofErr w:type="spellStart"/>
            <w:r w:rsidRPr="00EA75A3">
              <w:t>электролампочек</w:t>
            </w:r>
            <w:proofErr w:type="spellEnd"/>
            <w:r w:rsidRPr="00EA75A3">
              <w:t>, смена и ремонт штепсельных розеток, выключателей, автоматов, рубильников, устройств защитного отключения (УЗО), мелкий ремонт электропроводки и др. во вспомогательных помещениях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1 день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10.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Повреждение одного из кабелей, питающих жилой дом. Отключение системы питания жилых квартир или силового оборудования.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Не более 2 часов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11.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Мелкий ремонт кровель, очистка их от снега и наледи, мусора, грязи, листьев и посторонних предметов, устранение протечка в отдельных местах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1 день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12.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Локализация (прекращение) протечек от неисправности кровли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1 день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13.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Устранение неисправности в системах организованного водоотвода с кровли:</w:t>
            </w:r>
          </w:p>
          <w:p w:rsidR="00BC3344" w:rsidRPr="00EA75A3" w:rsidRDefault="00BC3344" w:rsidP="00561056">
            <w:r w:rsidRPr="00EA75A3">
              <w:t>- внутреннего водостока</w:t>
            </w:r>
          </w:p>
          <w:p w:rsidR="00BC3344" w:rsidRPr="00EA75A3" w:rsidRDefault="00BC3344" w:rsidP="00561056">
            <w:r w:rsidRPr="00EA75A3">
              <w:t>- наружного водостока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C3344" w:rsidRPr="00EA75A3" w:rsidRDefault="00BC3344" w:rsidP="00561056">
            <w:r w:rsidRPr="00EA75A3">
              <w:t>2 дня</w:t>
            </w:r>
          </w:p>
          <w:p w:rsidR="00BC3344" w:rsidRPr="00EA75A3" w:rsidRDefault="00BC3344" w:rsidP="00561056">
            <w:r w:rsidRPr="00EA75A3">
              <w:t>5 дней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14.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 xml:space="preserve">Проверка и принятие мер для укрепления связи отдельных кирпичей с кладкой наружных стен, элементов облицовки стен, лепных изделий и др. выступающих конструкций, расположенных на высоте свыше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EA75A3">
                <w:t>1,5 м</w:t>
              </w:r>
            </w:smartTag>
            <w:r w:rsidRPr="00EA75A3">
              <w:t xml:space="preserve">, угрожающих безопасности людей 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1 день. По мере необходимости с принятием немедленных мер безопасности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15.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Устранение причин протечки (промерзания) стыков панелей и блоков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7 дней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16.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 xml:space="preserve">Устранение </w:t>
            </w:r>
            <w:proofErr w:type="spellStart"/>
            <w:r w:rsidRPr="00EA75A3">
              <w:t>неплотностей</w:t>
            </w:r>
            <w:proofErr w:type="spellEnd"/>
            <w:r w:rsidRPr="00EA75A3">
              <w:t xml:space="preserve"> в дымоходах и газоходах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1 день</w:t>
            </w:r>
          </w:p>
        </w:tc>
      </w:tr>
      <w:tr w:rsidR="00BC3344" w:rsidRPr="00EA75A3" w:rsidTr="00561056">
        <w:trPr>
          <w:trHeight w:val="630"/>
        </w:trPr>
        <w:tc>
          <w:tcPr>
            <w:tcW w:w="540" w:type="dxa"/>
            <w:vMerge w:val="restart"/>
            <w:shd w:val="clear" w:color="auto" w:fill="auto"/>
          </w:tcPr>
          <w:p w:rsidR="00BC3344" w:rsidRPr="00EA75A3" w:rsidRDefault="00BC3344" w:rsidP="00561056">
            <w:r w:rsidRPr="00EA75A3">
              <w:t>17.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Замена разбитых стекол и сорванных створок оконных переплетов, форточек, дверных полотен, витражных и витринных заполнений, стеклоблоков во вспомогательных помещениях:</w:t>
            </w:r>
          </w:p>
          <w:p w:rsidR="00BC3344" w:rsidRPr="00EA75A3" w:rsidRDefault="00BC3344" w:rsidP="00561056"/>
        </w:tc>
        <w:tc>
          <w:tcPr>
            <w:tcW w:w="1800" w:type="dxa"/>
            <w:shd w:val="clear" w:color="auto" w:fill="auto"/>
            <w:vAlign w:val="bottom"/>
          </w:tcPr>
          <w:p w:rsidR="00BC3344" w:rsidRPr="00EA75A3" w:rsidRDefault="00BC3344" w:rsidP="00561056"/>
          <w:p w:rsidR="00BC3344" w:rsidRPr="00EA75A3" w:rsidRDefault="00BC3344" w:rsidP="00561056"/>
          <w:p w:rsidR="00BC3344" w:rsidRPr="00EA75A3" w:rsidRDefault="00BC3344" w:rsidP="00561056"/>
        </w:tc>
      </w:tr>
      <w:tr w:rsidR="00BC3344" w:rsidRPr="00EA75A3" w:rsidTr="00561056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BC3344" w:rsidRPr="00EA75A3" w:rsidRDefault="00BC3344" w:rsidP="00561056"/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- в зимнее время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C3344" w:rsidRPr="00EA75A3" w:rsidRDefault="00BC3344" w:rsidP="00561056">
            <w:r w:rsidRPr="00EA75A3">
              <w:t>1 день</w:t>
            </w:r>
          </w:p>
        </w:tc>
      </w:tr>
      <w:tr w:rsidR="00BC3344" w:rsidRPr="00EA75A3" w:rsidTr="00561056">
        <w:trPr>
          <w:trHeight w:val="315"/>
        </w:trPr>
        <w:tc>
          <w:tcPr>
            <w:tcW w:w="540" w:type="dxa"/>
            <w:vMerge/>
            <w:shd w:val="clear" w:color="auto" w:fill="auto"/>
          </w:tcPr>
          <w:p w:rsidR="00BC3344" w:rsidRPr="00EA75A3" w:rsidRDefault="00BC3344" w:rsidP="00561056"/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- в летнее время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BC3344" w:rsidRPr="00EA75A3" w:rsidRDefault="00BC3344" w:rsidP="00561056">
            <w:r w:rsidRPr="00EA75A3">
              <w:t>3 дня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 w:rsidRPr="00EA75A3">
              <w:t>18.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Дверные заполнения (входные двери в подъездах)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1 день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>
              <w:t>19.</w:t>
            </w:r>
            <w:r w:rsidRPr="00EA75A3">
              <w:t>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Устранение неисправности электроснабжения (короткое замыкание и др.) дома, квартир</w:t>
            </w:r>
          </w:p>
          <w:p w:rsidR="00BC3344" w:rsidRPr="00EA75A3" w:rsidRDefault="00BC3344" w:rsidP="00561056">
            <w:r w:rsidRPr="00EA75A3">
              <w:t>Устранение неисправности электрооборудования квартир (не по вине проживающих)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Не более 2 часов</w:t>
            </w:r>
          </w:p>
          <w:p w:rsidR="00BC3344" w:rsidRPr="00EA75A3" w:rsidRDefault="00BC3344" w:rsidP="00561056"/>
          <w:p w:rsidR="00BC3344" w:rsidRPr="00EA75A3" w:rsidRDefault="00BC3344" w:rsidP="00561056">
            <w:r w:rsidRPr="00EA75A3">
              <w:t>1 день</w:t>
            </w:r>
          </w:p>
        </w:tc>
      </w:tr>
      <w:tr w:rsidR="00BC3344" w:rsidRPr="00EA75A3" w:rsidTr="00561056">
        <w:tc>
          <w:tcPr>
            <w:tcW w:w="540" w:type="dxa"/>
            <w:shd w:val="clear" w:color="auto" w:fill="auto"/>
          </w:tcPr>
          <w:p w:rsidR="00BC3344" w:rsidRPr="00EA75A3" w:rsidRDefault="00BC3344" w:rsidP="00561056">
            <w:r>
              <w:t>20</w:t>
            </w:r>
            <w:r w:rsidRPr="00EA75A3">
              <w:t>.</w:t>
            </w:r>
          </w:p>
        </w:tc>
        <w:tc>
          <w:tcPr>
            <w:tcW w:w="7200" w:type="dxa"/>
            <w:shd w:val="clear" w:color="auto" w:fill="auto"/>
          </w:tcPr>
          <w:p w:rsidR="00BC3344" w:rsidRPr="00EA75A3" w:rsidRDefault="00BC3344" w:rsidP="00561056">
            <w:r w:rsidRPr="00EA75A3">
              <w:t>Неисправности в электроплите с выходом из строя одной конфорки и жарочного шкафа</w:t>
            </w:r>
          </w:p>
        </w:tc>
        <w:tc>
          <w:tcPr>
            <w:tcW w:w="1800" w:type="dxa"/>
            <w:shd w:val="clear" w:color="auto" w:fill="auto"/>
          </w:tcPr>
          <w:p w:rsidR="00BC3344" w:rsidRPr="00EA75A3" w:rsidRDefault="00BC3344" w:rsidP="00561056">
            <w:r w:rsidRPr="00EA75A3">
              <w:t>3 часа</w:t>
            </w:r>
          </w:p>
        </w:tc>
      </w:tr>
    </w:tbl>
    <w:p w:rsidR="00BC3344" w:rsidRDefault="00BC3344" w:rsidP="00BC3344"/>
    <w:p w:rsidR="001A4E61" w:rsidRDefault="001A4E61" w:rsidP="001A4E61">
      <w:pPr>
        <w:ind w:left="360"/>
        <w:rPr>
          <w:sz w:val="24"/>
          <w:szCs w:val="24"/>
        </w:rPr>
      </w:pPr>
    </w:p>
    <w:p w:rsidR="001A4E61" w:rsidRPr="004D403E" w:rsidRDefault="001A4E61" w:rsidP="001A4E61">
      <w:pPr>
        <w:ind w:left="360"/>
        <w:rPr>
          <w:sz w:val="24"/>
          <w:szCs w:val="24"/>
        </w:rPr>
      </w:pPr>
      <w:r w:rsidRPr="004D403E">
        <w:rPr>
          <w:sz w:val="24"/>
          <w:szCs w:val="24"/>
        </w:rPr>
        <w:t>Согласно Постановления РФ №491 от 13 августа 2006 года все многоквартирные дома  на общих собраниях выбрали способ уп</w:t>
      </w:r>
      <w:r>
        <w:rPr>
          <w:sz w:val="24"/>
          <w:szCs w:val="24"/>
        </w:rPr>
        <w:t>равления управляющую организацию ООО</w:t>
      </w:r>
      <w:proofErr w:type="gramStart"/>
      <w:r>
        <w:rPr>
          <w:sz w:val="24"/>
          <w:szCs w:val="24"/>
        </w:rPr>
        <w:t>«Ч</w:t>
      </w:r>
      <w:proofErr w:type="gramEnd"/>
      <w:r>
        <w:rPr>
          <w:sz w:val="24"/>
          <w:szCs w:val="24"/>
        </w:rPr>
        <w:t>истый дом</w:t>
      </w:r>
      <w:r w:rsidRPr="004D403E">
        <w:rPr>
          <w:sz w:val="24"/>
          <w:szCs w:val="24"/>
        </w:rPr>
        <w:t>»,  но не установили размер платы за содержа</w:t>
      </w:r>
      <w:r>
        <w:rPr>
          <w:sz w:val="24"/>
          <w:szCs w:val="24"/>
        </w:rPr>
        <w:t xml:space="preserve">ние и ремонт общего имущества.   </w:t>
      </w:r>
    </w:p>
    <w:p w:rsidR="001A4E61" w:rsidRPr="004D403E" w:rsidRDefault="00561056" w:rsidP="001A4E61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В связи с этим с 1 января по 30 июня</w:t>
      </w:r>
      <w:r w:rsidR="00843A6C">
        <w:rPr>
          <w:sz w:val="24"/>
          <w:szCs w:val="24"/>
        </w:rPr>
        <w:t xml:space="preserve"> 2013 </w:t>
      </w:r>
      <w:r w:rsidR="001A4E61" w:rsidRPr="004D403E">
        <w:rPr>
          <w:sz w:val="24"/>
          <w:szCs w:val="24"/>
        </w:rPr>
        <w:t>год</w:t>
      </w:r>
      <w:r w:rsidR="00843A6C">
        <w:rPr>
          <w:sz w:val="24"/>
          <w:szCs w:val="24"/>
        </w:rPr>
        <w:t>а</w:t>
      </w:r>
      <w:r w:rsidR="001A4E61" w:rsidRPr="004D403E">
        <w:rPr>
          <w:sz w:val="24"/>
          <w:szCs w:val="24"/>
        </w:rPr>
        <w:t xml:space="preserve"> размер платы за содержание и ремонт общего имущества в многоквартирном доме для собственников</w:t>
      </w:r>
      <w:r w:rsidR="002741DB">
        <w:rPr>
          <w:sz w:val="24"/>
          <w:szCs w:val="24"/>
        </w:rPr>
        <w:t xml:space="preserve"> и пользователей</w:t>
      </w:r>
      <w:r w:rsidR="001A4E61" w:rsidRPr="004D403E">
        <w:rPr>
          <w:sz w:val="24"/>
          <w:szCs w:val="24"/>
        </w:rPr>
        <w:t xml:space="preserve"> жилых помещений, которые на общем собрании не установили размер платы за содержание и ремонт</w:t>
      </w:r>
      <w:r w:rsidR="001A4E61">
        <w:rPr>
          <w:sz w:val="24"/>
          <w:szCs w:val="24"/>
        </w:rPr>
        <w:t xml:space="preserve"> остался без изменения и</w:t>
      </w:r>
      <w:r w:rsidR="001A4E61" w:rsidRPr="004D403E">
        <w:rPr>
          <w:sz w:val="24"/>
          <w:szCs w:val="24"/>
        </w:rPr>
        <w:t xml:space="preserve"> </w:t>
      </w:r>
      <w:r w:rsidR="001A4E61">
        <w:rPr>
          <w:sz w:val="24"/>
          <w:szCs w:val="24"/>
        </w:rPr>
        <w:t xml:space="preserve">установлен Постановлением Главы администрации города Новозыбкова № 1048 от 26.12.2011 </w:t>
      </w:r>
      <w:r w:rsidR="001A4E61" w:rsidRPr="004D403E">
        <w:rPr>
          <w:sz w:val="24"/>
          <w:szCs w:val="24"/>
        </w:rPr>
        <w:t xml:space="preserve">года </w:t>
      </w:r>
      <w:r w:rsidR="001A4E61">
        <w:rPr>
          <w:sz w:val="24"/>
          <w:szCs w:val="24"/>
        </w:rPr>
        <w:t>« Об установлении платы за жилое</w:t>
      </w:r>
      <w:proofErr w:type="gramEnd"/>
      <w:r w:rsidR="001A4E61">
        <w:rPr>
          <w:sz w:val="24"/>
          <w:szCs w:val="24"/>
        </w:rPr>
        <w:t xml:space="preserve"> помещение и коммунальные услуги» </w:t>
      </w:r>
      <w:proofErr w:type="gramStart"/>
      <w:r w:rsidR="001A4E61" w:rsidRPr="004D403E">
        <w:rPr>
          <w:sz w:val="24"/>
          <w:szCs w:val="24"/>
        </w:rPr>
        <w:t>согласно приложения</w:t>
      </w:r>
      <w:proofErr w:type="gramEnd"/>
      <w:r w:rsidR="001A4E61" w:rsidRPr="004D403E">
        <w:rPr>
          <w:sz w:val="24"/>
          <w:szCs w:val="24"/>
        </w:rPr>
        <w:t xml:space="preserve"> № 1  </w:t>
      </w:r>
    </w:p>
    <w:p w:rsidR="001A4E61" w:rsidRDefault="001A4E61" w:rsidP="001A4E61">
      <w:pPr>
        <w:rPr>
          <w:b/>
          <w:sz w:val="24"/>
          <w:szCs w:val="24"/>
        </w:rPr>
      </w:pPr>
    </w:p>
    <w:p w:rsidR="001A4E61" w:rsidRDefault="001A4E61" w:rsidP="001A4E61">
      <w:pPr>
        <w:rPr>
          <w:b/>
          <w:sz w:val="24"/>
          <w:szCs w:val="24"/>
        </w:rPr>
      </w:pPr>
    </w:p>
    <w:p w:rsidR="001A4E61" w:rsidRDefault="001A4E61" w:rsidP="001A4E61">
      <w:pPr>
        <w:tabs>
          <w:tab w:val="left" w:pos="34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</w:t>
      </w:r>
    </w:p>
    <w:p w:rsidR="001A4E61" w:rsidRDefault="001A4E61" w:rsidP="001A4E61">
      <w:pPr>
        <w:tabs>
          <w:tab w:val="left" w:pos="3420"/>
        </w:tabs>
        <w:rPr>
          <w:b/>
          <w:sz w:val="24"/>
          <w:szCs w:val="24"/>
        </w:rPr>
      </w:pPr>
    </w:p>
    <w:p w:rsidR="001A4E61" w:rsidRDefault="001A4E61" w:rsidP="001A4E61">
      <w:pPr>
        <w:tabs>
          <w:tab w:val="left" w:pos="3420"/>
        </w:tabs>
        <w:rPr>
          <w:b/>
          <w:sz w:val="24"/>
          <w:szCs w:val="24"/>
        </w:rPr>
      </w:pPr>
    </w:p>
    <w:p w:rsidR="001A4E61" w:rsidRPr="004D403E" w:rsidRDefault="001A4E61" w:rsidP="001A4E61">
      <w:pPr>
        <w:tabs>
          <w:tab w:val="left" w:pos="3420"/>
        </w:tabs>
        <w:rPr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</w:t>
      </w:r>
      <w:r w:rsidRPr="004D403E">
        <w:rPr>
          <w:b/>
          <w:sz w:val="24"/>
          <w:szCs w:val="24"/>
        </w:rPr>
        <w:t>РАЗМЕР</w:t>
      </w:r>
      <w:r>
        <w:rPr>
          <w:b/>
          <w:sz w:val="24"/>
          <w:szCs w:val="24"/>
        </w:rPr>
        <w:t xml:space="preserve"> </w:t>
      </w:r>
    </w:p>
    <w:p w:rsidR="001A4E61" w:rsidRPr="00F63947" w:rsidRDefault="001A4E61" w:rsidP="001A4E61">
      <w:pPr>
        <w:tabs>
          <w:tab w:val="left" w:pos="1560"/>
        </w:tabs>
        <w:rPr>
          <w:b/>
          <w:sz w:val="28"/>
          <w:szCs w:val="28"/>
        </w:rPr>
      </w:pPr>
      <w:r>
        <w:rPr>
          <w:sz w:val="24"/>
          <w:szCs w:val="24"/>
        </w:rPr>
        <w:tab/>
        <w:t xml:space="preserve">      </w:t>
      </w:r>
      <w:r>
        <w:rPr>
          <w:b/>
          <w:sz w:val="28"/>
          <w:szCs w:val="28"/>
        </w:rPr>
        <w:t>платы за содержание и ремонт</w:t>
      </w:r>
      <w:r w:rsidRPr="00F63947">
        <w:rPr>
          <w:b/>
          <w:sz w:val="28"/>
          <w:szCs w:val="28"/>
        </w:rPr>
        <w:t xml:space="preserve"> жилых помещений</w:t>
      </w:r>
    </w:p>
    <w:p w:rsidR="001A4E61" w:rsidRDefault="001A4E61" w:rsidP="001A4E61">
      <w:pPr>
        <w:tabs>
          <w:tab w:val="left" w:pos="6440"/>
        </w:tabs>
        <w:rPr>
          <w:sz w:val="24"/>
          <w:szCs w:val="24"/>
        </w:rPr>
      </w:pPr>
      <w:r>
        <w:rPr>
          <w:sz w:val="24"/>
          <w:szCs w:val="24"/>
        </w:rPr>
        <w:tab/>
        <w:t>Вводится с 1 января 2012г.</w:t>
      </w:r>
    </w:p>
    <w:p w:rsidR="001A4E61" w:rsidRPr="004D403E" w:rsidRDefault="001A4E61" w:rsidP="001A4E61">
      <w:pPr>
        <w:jc w:val="center"/>
        <w:rPr>
          <w:sz w:val="24"/>
          <w:szCs w:val="24"/>
        </w:rPr>
      </w:pPr>
      <w:r w:rsidRPr="004D403E">
        <w:rPr>
          <w:sz w:val="24"/>
          <w:szCs w:val="24"/>
        </w:rPr>
        <w:t xml:space="preserve">                                                         </w:t>
      </w:r>
    </w:p>
    <w:tbl>
      <w:tblPr>
        <w:tblW w:w="9880" w:type="dxa"/>
        <w:tblInd w:w="270" w:type="dxa"/>
        <w:tblBorders>
          <w:top w:val="single" w:sz="4" w:space="0" w:color="auto"/>
        </w:tblBorders>
        <w:tblLook w:val="0000"/>
      </w:tblPr>
      <w:tblGrid>
        <w:gridCol w:w="9880"/>
      </w:tblGrid>
      <w:tr w:rsidR="001A4E61" w:rsidRPr="004D403E" w:rsidTr="00561056">
        <w:trPr>
          <w:trHeight w:val="100"/>
        </w:trPr>
        <w:tc>
          <w:tcPr>
            <w:tcW w:w="9880" w:type="dxa"/>
          </w:tcPr>
          <w:p w:rsidR="001A4E61" w:rsidRPr="004D403E" w:rsidRDefault="001A4E61" w:rsidP="00561056">
            <w:pPr>
              <w:tabs>
                <w:tab w:val="left" w:pos="520"/>
                <w:tab w:val="left" w:pos="3620"/>
                <w:tab w:val="left" w:pos="5560"/>
                <w:tab w:val="left" w:pos="5740"/>
              </w:tabs>
              <w:rPr>
                <w:b/>
                <w:sz w:val="24"/>
                <w:szCs w:val="24"/>
              </w:rPr>
            </w:pPr>
            <w:r w:rsidRPr="004D403E">
              <w:rPr>
                <w:b/>
                <w:sz w:val="24"/>
                <w:szCs w:val="24"/>
              </w:rPr>
              <w:tab/>
              <w:t>Виды</w:t>
            </w:r>
            <w:proofErr w:type="gramStart"/>
            <w:r w:rsidRPr="004D403E">
              <w:rPr>
                <w:b/>
                <w:sz w:val="24"/>
                <w:szCs w:val="24"/>
              </w:rPr>
              <w:tab/>
              <w:t>Э</w:t>
            </w:r>
            <w:proofErr w:type="gramEnd"/>
            <w:r w:rsidRPr="004D403E">
              <w:rPr>
                <w:b/>
                <w:sz w:val="24"/>
                <w:szCs w:val="24"/>
              </w:rPr>
              <w:t>кономически</w:t>
            </w:r>
            <w:r w:rsidRPr="004D403E">
              <w:rPr>
                <w:b/>
                <w:sz w:val="24"/>
                <w:szCs w:val="24"/>
              </w:rPr>
              <w:tab/>
              <w:t>Корректирующий   Размер платы</w:t>
            </w:r>
          </w:p>
        </w:tc>
      </w:tr>
    </w:tbl>
    <w:p w:rsidR="001A4E61" w:rsidRPr="004D403E" w:rsidRDefault="001A4E61" w:rsidP="001A4E61">
      <w:pPr>
        <w:tabs>
          <w:tab w:val="left" w:pos="220"/>
          <w:tab w:val="left" w:pos="3920"/>
          <w:tab w:val="left" w:pos="5840"/>
          <w:tab w:val="left" w:pos="6060"/>
          <w:tab w:val="left" w:pos="7980"/>
          <w:tab w:val="left" w:pos="8240"/>
        </w:tabs>
        <w:rPr>
          <w:sz w:val="24"/>
          <w:szCs w:val="24"/>
        </w:rPr>
      </w:pPr>
      <w:r w:rsidRPr="004D403E">
        <w:rPr>
          <w:b/>
          <w:sz w:val="24"/>
          <w:szCs w:val="24"/>
        </w:rPr>
        <w:tab/>
        <w:t xml:space="preserve">        жилищного</w:t>
      </w:r>
      <w:r w:rsidRPr="004D403E">
        <w:rPr>
          <w:b/>
          <w:sz w:val="24"/>
          <w:szCs w:val="24"/>
        </w:rPr>
        <w:tab/>
        <w:t>обоснованный</w:t>
      </w:r>
      <w:r w:rsidRPr="004D403E">
        <w:rPr>
          <w:b/>
          <w:sz w:val="24"/>
          <w:szCs w:val="24"/>
        </w:rPr>
        <w:tab/>
        <w:t>коэффициент</w:t>
      </w:r>
      <w:r w:rsidRPr="004D403E">
        <w:rPr>
          <w:b/>
          <w:sz w:val="24"/>
          <w:szCs w:val="24"/>
        </w:rPr>
        <w:tab/>
        <w:t>руб</w:t>
      </w:r>
      <w:proofErr w:type="gramStart"/>
      <w:r w:rsidRPr="004D403E">
        <w:rPr>
          <w:b/>
          <w:sz w:val="24"/>
          <w:szCs w:val="24"/>
        </w:rPr>
        <w:t>.к</w:t>
      </w:r>
      <w:proofErr w:type="gramEnd"/>
      <w:r w:rsidRPr="004D403E">
        <w:rPr>
          <w:b/>
          <w:sz w:val="24"/>
          <w:szCs w:val="24"/>
        </w:rPr>
        <w:t>оп. за</w:t>
      </w:r>
    </w:p>
    <w:p w:rsidR="001A4E61" w:rsidRPr="004D403E" w:rsidRDefault="001A4E61" w:rsidP="001A4E61">
      <w:pPr>
        <w:tabs>
          <w:tab w:val="left" w:pos="700"/>
          <w:tab w:val="left" w:pos="900"/>
          <w:tab w:val="left" w:pos="3920"/>
          <w:tab w:val="left" w:pos="8000"/>
          <w:tab w:val="left" w:pos="8240"/>
        </w:tabs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ab/>
        <w:t xml:space="preserve"> фонда</w:t>
      </w:r>
      <w:r w:rsidRPr="004D403E">
        <w:rPr>
          <w:b/>
          <w:sz w:val="24"/>
          <w:szCs w:val="24"/>
        </w:rPr>
        <w:tab/>
        <w:t>тариф руб</w:t>
      </w:r>
      <w:proofErr w:type="gramStart"/>
      <w:r w:rsidRPr="004D403E">
        <w:rPr>
          <w:b/>
          <w:sz w:val="24"/>
          <w:szCs w:val="24"/>
        </w:rPr>
        <w:t>.к</w:t>
      </w:r>
      <w:proofErr w:type="gramEnd"/>
      <w:r w:rsidRPr="004D403E">
        <w:rPr>
          <w:b/>
          <w:sz w:val="24"/>
          <w:szCs w:val="24"/>
        </w:rPr>
        <w:t>оп.</w:t>
      </w:r>
      <w:r w:rsidRPr="004D403E">
        <w:rPr>
          <w:b/>
          <w:sz w:val="24"/>
          <w:szCs w:val="24"/>
        </w:rPr>
        <w:tab/>
        <w:t>1 кв.м. общей</w:t>
      </w:r>
    </w:p>
    <w:p w:rsidR="001A4E61" w:rsidRPr="004D403E" w:rsidRDefault="001A4E61" w:rsidP="001A4E61">
      <w:pPr>
        <w:tabs>
          <w:tab w:val="left" w:pos="3960"/>
          <w:tab w:val="left" w:pos="8000"/>
        </w:tabs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ab/>
        <w:t>на 1кв.м. общей</w:t>
      </w:r>
      <w:r w:rsidRPr="004D403E">
        <w:rPr>
          <w:b/>
          <w:sz w:val="24"/>
          <w:szCs w:val="24"/>
        </w:rPr>
        <w:tab/>
        <w:t>площади</w:t>
      </w:r>
    </w:p>
    <w:p w:rsidR="001A4E61" w:rsidRPr="004D403E" w:rsidRDefault="001A4E61" w:rsidP="001A4E61">
      <w:pPr>
        <w:tabs>
          <w:tab w:val="left" w:pos="3960"/>
          <w:tab w:val="left" w:pos="8000"/>
        </w:tabs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ab/>
        <w:t>площади в месяц</w:t>
      </w:r>
    </w:p>
    <w:p w:rsidR="001A4E61" w:rsidRPr="004D403E" w:rsidRDefault="001A4E61" w:rsidP="001A4E61">
      <w:pPr>
        <w:tabs>
          <w:tab w:val="left" w:pos="720"/>
          <w:tab w:val="left" w:pos="1440"/>
          <w:tab w:val="left" w:pos="2160"/>
          <w:tab w:val="left" w:pos="2880"/>
        </w:tabs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ab/>
      </w:r>
      <w:r w:rsidRPr="004D403E">
        <w:rPr>
          <w:b/>
          <w:sz w:val="24"/>
          <w:szCs w:val="24"/>
        </w:rPr>
        <w:tab/>
      </w:r>
      <w:r w:rsidRPr="004D403E">
        <w:rPr>
          <w:b/>
          <w:sz w:val="24"/>
          <w:szCs w:val="24"/>
        </w:rPr>
        <w:tab/>
      </w:r>
      <w:r w:rsidRPr="004D403E">
        <w:rPr>
          <w:b/>
          <w:sz w:val="24"/>
          <w:szCs w:val="24"/>
        </w:rPr>
        <w:tab/>
      </w:r>
      <w:r w:rsidRPr="004D403E">
        <w:rPr>
          <w:b/>
          <w:sz w:val="24"/>
          <w:szCs w:val="24"/>
        </w:rPr>
        <w:tab/>
        <w:t xml:space="preserve">      </w:t>
      </w:r>
      <w:proofErr w:type="gramStart"/>
      <w:r w:rsidRPr="004D403E">
        <w:rPr>
          <w:b/>
          <w:sz w:val="24"/>
          <w:szCs w:val="24"/>
        </w:rPr>
        <w:t>(</w:t>
      </w:r>
      <w:proofErr w:type="spellStart"/>
      <w:r w:rsidRPr="004D403E">
        <w:rPr>
          <w:b/>
          <w:sz w:val="24"/>
          <w:szCs w:val="24"/>
        </w:rPr>
        <w:t>вкл</w:t>
      </w:r>
      <w:proofErr w:type="spellEnd"/>
      <w:r w:rsidRPr="004D403E">
        <w:rPr>
          <w:b/>
          <w:sz w:val="24"/>
          <w:szCs w:val="24"/>
        </w:rPr>
        <w:t>.</w:t>
      </w:r>
      <w:proofErr w:type="gramEnd"/>
      <w:r w:rsidRPr="004D403E">
        <w:rPr>
          <w:b/>
          <w:sz w:val="24"/>
          <w:szCs w:val="24"/>
        </w:rPr>
        <w:t xml:space="preserve"> </w:t>
      </w:r>
      <w:proofErr w:type="gramStart"/>
      <w:r w:rsidRPr="004D403E">
        <w:rPr>
          <w:b/>
          <w:sz w:val="24"/>
          <w:szCs w:val="24"/>
        </w:rPr>
        <w:t>НДС)</w:t>
      </w:r>
      <w:proofErr w:type="gramEnd"/>
    </w:p>
    <w:tbl>
      <w:tblPr>
        <w:tblW w:w="10000" w:type="dxa"/>
        <w:tblInd w:w="170" w:type="dxa"/>
        <w:tblBorders>
          <w:top w:val="single" w:sz="4" w:space="0" w:color="auto"/>
        </w:tblBorders>
        <w:tblLook w:val="0000"/>
      </w:tblPr>
      <w:tblGrid>
        <w:gridCol w:w="10000"/>
      </w:tblGrid>
      <w:tr w:rsidR="001A4E61" w:rsidRPr="004D403E" w:rsidTr="00561056">
        <w:trPr>
          <w:trHeight w:val="100"/>
        </w:trPr>
        <w:tc>
          <w:tcPr>
            <w:tcW w:w="10000" w:type="dxa"/>
          </w:tcPr>
          <w:p w:rsidR="001A4E61" w:rsidRPr="004D403E" w:rsidRDefault="001A4E61" w:rsidP="00561056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A4E61" w:rsidRPr="004D403E" w:rsidRDefault="001A4E61" w:rsidP="001A4E61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Многоэтажные капитальные</w:t>
      </w:r>
    </w:p>
    <w:p w:rsidR="001A4E61" w:rsidRPr="004D403E" w:rsidRDefault="001A4E61" w:rsidP="001A4E61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жилые дома, имеющие все</w:t>
      </w:r>
    </w:p>
    <w:p w:rsidR="001A4E61" w:rsidRPr="004D403E" w:rsidRDefault="001A4E61" w:rsidP="001A4E61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 xml:space="preserve">виды благоустройства, </w:t>
      </w:r>
      <w:proofErr w:type="gramStart"/>
      <w:r w:rsidRPr="004D403E">
        <w:rPr>
          <w:b/>
          <w:sz w:val="24"/>
          <w:szCs w:val="24"/>
        </w:rPr>
        <w:t>кроме</w:t>
      </w:r>
      <w:proofErr w:type="gramEnd"/>
    </w:p>
    <w:p w:rsidR="001A4E61" w:rsidRPr="004D403E" w:rsidRDefault="001A4E61" w:rsidP="001A4E61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лифта и мусоропровода:</w:t>
      </w:r>
    </w:p>
    <w:p w:rsidR="001A4E61" w:rsidRPr="004D403E" w:rsidRDefault="001A4E61" w:rsidP="001A4E61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-  с не убираемыми</w:t>
      </w:r>
    </w:p>
    <w:p w:rsidR="001A4E61" w:rsidRPr="004D403E" w:rsidRDefault="001A4E61" w:rsidP="001A4E61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 xml:space="preserve">   лестничными клетками                        10,88                         1,05                        11,42</w:t>
      </w:r>
    </w:p>
    <w:p w:rsidR="001A4E61" w:rsidRPr="004D403E" w:rsidRDefault="001A4E61" w:rsidP="001A4E61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 xml:space="preserve">- с убираемыми </w:t>
      </w:r>
    </w:p>
    <w:p w:rsidR="001A4E61" w:rsidRPr="004D403E" w:rsidRDefault="001A4E61" w:rsidP="001A4E61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 xml:space="preserve">    лестничными клетками                       11,52                         1,05                        12,09</w:t>
      </w:r>
    </w:p>
    <w:p w:rsidR="001A4E61" w:rsidRPr="004D403E" w:rsidRDefault="001A4E61" w:rsidP="001A4E61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 xml:space="preserve">Жилые дома </w:t>
      </w:r>
      <w:proofErr w:type="gramStart"/>
      <w:r w:rsidRPr="004D403E">
        <w:rPr>
          <w:b/>
          <w:sz w:val="24"/>
          <w:szCs w:val="24"/>
        </w:rPr>
        <w:t>пониженной</w:t>
      </w:r>
      <w:proofErr w:type="gramEnd"/>
    </w:p>
    <w:p w:rsidR="001A4E61" w:rsidRPr="004D403E" w:rsidRDefault="001A4E61" w:rsidP="001A4E61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Капитальности, не имеющие</w:t>
      </w:r>
    </w:p>
    <w:p w:rsidR="001A4E61" w:rsidRPr="004D403E" w:rsidRDefault="001A4E61" w:rsidP="001A4E61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одног</w:t>
      </w:r>
      <w:proofErr w:type="gramStart"/>
      <w:r w:rsidRPr="004D403E">
        <w:rPr>
          <w:b/>
          <w:sz w:val="24"/>
          <w:szCs w:val="24"/>
        </w:rPr>
        <w:t>о-</w:t>
      </w:r>
      <w:proofErr w:type="gramEnd"/>
      <w:r w:rsidRPr="004D403E">
        <w:rPr>
          <w:b/>
          <w:sz w:val="24"/>
          <w:szCs w:val="24"/>
        </w:rPr>
        <w:t xml:space="preserve"> двух видов</w:t>
      </w:r>
    </w:p>
    <w:p w:rsidR="001A4E61" w:rsidRPr="004D403E" w:rsidRDefault="001A4E61" w:rsidP="001A4E61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благоустройства:</w:t>
      </w:r>
    </w:p>
    <w:p w:rsidR="001A4E61" w:rsidRPr="004D403E" w:rsidRDefault="001A4E61" w:rsidP="001A4E61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- с не убираемыми</w:t>
      </w:r>
    </w:p>
    <w:p w:rsidR="001A4E61" w:rsidRPr="004D403E" w:rsidRDefault="001A4E61" w:rsidP="001A4E61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 xml:space="preserve">   лестничными клетками                         10,88                          0,7                         7,62</w:t>
      </w:r>
    </w:p>
    <w:p w:rsidR="001A4E61" w:rsidRPr="004D403E" w:rsidRDefault="001A4E61" w:rsidP="001A4E61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- с убираемыми</w:t>
      </w:r>
    </w:p>
    <w:p w:rsidR="001A4E61" w:rsidRPr="004D403E" w:rsidRDefault="001A4E61" w:rsidP="001A4E61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 xml:space="preserve">  лестничными клетками                         11,52                          0,7                          8,06</w:t>
      </w:r>
    </w:p>
    <w:p w:rsidR="001A4E61" w:rsidRPr="004D403E" w:rsidRDefault="001A4E61" w:rsidP="001A4E61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Деревянные жилые дома,</w:t>
      </w:r>
    </w:p>
    <w:p w:rsidR="001A4E61" w:rsidRPr="004D403E" w:rsidRDefault="001A4E61" w:rsidP="001A4E61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имеющие один-два вида</w:t>
      </w:r>
    </w:p>
    <w:p w:rsidR="001A4E61" w:rsidRPr="004D403E" w:rsidRDefault="001A4E61" w:rsidP="001A4E61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>благоустройства:</w:t>
      </w:r>
    </w:p>
    <w:p w:rsidR="001A4E61" w:rsidRPr="004D403E" w:rsidRDefault="001A4E61" w:rsidP="001A4E61">
      <w:pPr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 xml:space="preserve">- с не убираемыми </w:t>
      </w:r>
    </w:p>
    <w:p w:rsidR="001A4E61" w:rsidRPr="004D403E" w:rsidRDefault="001A4E61" w:rsidP="001A4E61">
      <w:pPr>
        <w:tabs>
          <w:tab w:val="left" w:pos="4280"/>
        </w:tabs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 xml:space="preserve">  лестничными клетками </w:t>
      </w:r>
      <w:r w:rsidRPr="004D403E">
        <w:rPr>
          <w:b/>
          <w:sz w:val="24"/>
          <w:szCs w:val="24"/>
        </w:rPr>
        <w:tab/>
        <w:t>10,88                         0,5                           5,44</w:t>
      </w:r>
    </w:p>
    <w:p w:rsidR="001A4E61" w:rsidRPr="004D403E" w:rsidRDefault="001A4E61" w:rsidP="001A4E61">
      <w:pPr>
        <w:tabs>
          <w:tab w:val="left" w:pos="4280"/>
        </w:tabs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 xml:space="preserve">- с убираемыми </w:t>
      </w:r>
    </w:p>
    <w:p w:rsidR="001A4E61" w:rsidRPr="004D403E" w:rsidRDefault="001A4E61" w:rsidP="001A4E61">
      <w:pPr>
        <w:tabs>
          <w:tab w:val="left" w:pos="4280"/>
        </w:tabs>
        <w:rPr>
          <w:b/>
          <w:sz w:val="24"/>
          <w:szCs w:val="24"/>
        </w:rPr>
      </w:pPr>
      <w:r w:rsidRPr="004D403E">
        <w:rPr>
          <w:b/>
          <w:sz w:val="24"/>
          <w:szCs w:val="24"/>
        </w:rPr>
        <w:t xml:space="preserve">лестничными клетками                        </w:t>
      </w:r>
      <w:r>
        <w:rPr>
          <w:b/>
          <w:sz w:val="24"/>
          <w:szCs w:val="24"/>
        </w:rPr>
        <w:t xml:space="preserve"> </w:t>
      </w:r>
      <w:r w:rsidRPr="004D403E">
        <w:rPr>
          <w:b/>
          <w:sz w:val="24"/>
          <w:szCs w:val="24"/>
        </w:rPr>
        <w:t xml:space="preserve">   11,52                        0,5                           5,76</w:t>
      </w:r>
    </w:p>
    <w:tbl>
      <w:tblPr>
        <w:tblW w:w="10020" w:type="dxa"/>
        <w:tblInd w:w="90" w:type="dxa"/>
        <w:tblBorders>
          <w:top w:val="single" w:sz="4" w:space="0" w:color="auto"/>
        </w:tblBorders>
        <w:tblLook w:val="0000"/>
      </w:tblPr>
      <w:tblGrid>
        <w:gridCol w:w="10020"/>
      </w:tblGrid>
      <w:tr w:rsidR="001A4E61" w:rsidRPr="004D403E" w:rsidTr="00561056">
        <w:trPr>
          <w:trHeight w:val="100"/>
        </w:trPr>
        <w:tc>
          <w:tcPr>
            <w:tcW w:w="10020" w:type="dxa"/>
          </w:tcPr>
          <w:p w:rsidR="001A4E61" w:rsidRDefault="001A4E61" w:rsidP="00561056">
            <w:pPr>
              <w:tabs>
                <w:tab w:val="left" w:pos="7580"/>
              </w:tabs>
              <w:rPr>
                <w:sz w:val="24"/>
                <w:szCs w:val="24"/>
              </w:rPr>
            </w:pPr>
          </w:p>
          <w:p w:rsidR="001A4E61" w:rsidRPr="004D403E" w:rsidRDefault="001A4E61" w:rsidP="00561056">
            <w:pPr>
              <w:tabs>
                <w:tab w:val="left" w:pos="75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отдела экономического анализа,</w:t>
            </w:r>
            <w:r w:rsidRPr="004D403E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А.А. Исаченко</w:t>
            </w:r>
          </w:p>
        </w:tc>
      </w:tr>
    </w:tbl>
    <w:p w:rsidR="001A4E61" w:rsidRPr="004D403E" w:rsidRDefault="001A4E61" w:rsidP="001A4E61">
      <w:pPr>
        <w:rPr>
          <w:sz w:val="24"/>
          <w:szCs w:val="24"/>
        </w:rPr>
      </w:pPr>
      <w:r w:rsidRPr="004D403E">
        <w:rPr>
          <w:sz w:val="24"/>
          <w:szCs w:val="24"/>
        </w:rPr>
        <w:t xml:space="preserve">  </w:t>
      </w:r>
      <w:r>
        <w:rPr>
          <w:sz w:val="24"/>
          <w:szCs w:val="24"/>
        </w:rPr>
        <w:t>прогнозирования и тарифно-ценовой политики</w:t>
      </w:r>
      <w:r w:rsidRPr="004D403E">
        <w:rPr>
          <w:sz w:val="24"/>
          <w:szCs w:val="24"/>
        </w:rPr>
        <w:t xml:space="preserve">           </w:t>
      </w:r>
    </w:p>
    <w:p w:rsidR="001A4E61" w:rsidRDefault="001A4E61" w:rsidP="001A4E61">
      <w:pPr>
        <w:tabs>
          <w:tab w:val="left" w:pos="7720"/>
        </w:tabs>
        <w:rPr>
          <w:sz w:val="24"/>
          <w:szCs w:val="24"/>
        </w:rPr>
      </w:pPr>
      <w:r w:rsidRPr="004D403E">
        <w:rPr>
          <w:sz w:val="24"/>
          <w:szCs w:val="24"/>
        </w:rPr>
        <w:t xml:space="preserve"> </w:t>
      </w:r>
    </w:p>
    <w:p w:rsidR="001A4E61" w:rsidRDefault="001A4E61" w:rsidP="001A4E61">
      <w:pPr>
        <w:tabs>
          <w:tab w:val="left" w:pos="7720"/>
        </w:tabs>
        <w:rPr>
          <w:sz w:val="24"/>
          <w:szCs w:val="24"/>
        </w:rPr>
      </w:pPr>
      <w:r>
        <w:rPr>
          <w:sz w:val="24"/>
          <w:szCs w:val="24"/>
        </w:rPr>
        <w:t>Юрист</w:t>
      </w:r>
      <w:r w:rsidRPr="004D403E">
        <w:rPr>
          <w:sz w:val="24"/>
          <w:szCs w:val="24"/>
        </w:rPr>
        <w:t xml:space="preserve">     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Р.П.Пыленок</w:t>
      </w:r>
      <w:proofErr w:type="spellEnd"/>
    </w:p>
    <w:p w:rsidR="001A4E61" w:rsidRDefault="001A4E61" w:rsidP="001A4E61">
      <w:pPr>
        <w:rPr>
          <w:b/>
          <w:sz w:val="24"/>
          <w:szCs w:val="24"/>
        </w:rPr>
      </w:pPr>
    </w:p>
    <w:p w:rsidR="001A4E61" w:rsidRPr="00B055FA" w:rsidRDefault="001A4E61" w:rsidP="001A4E61">
      <w:pPr>
        <w:rPr>
          <w:sz w:val="24"/>
          <w:szCs w:val="24"/>
        </w:rPr>
      </w:pPr>
      <w:r w:rsidRPr="00B055FA">
        <w:rPr>
          <w:sz w:val="24"/>
          <w:szCs w:val="24"/>
        </w:rPr>
        <w:t>В</w:t>
      </w:r>
      <w:r>
        <w:rPr>
          <w:sz w:val="24"/>
          <w:szCs w:val="24"/>
        </w:rPr>
        <w:t xml:space="preserve"> связи с</w:t>
      </w:r>
      <w:r w:rsidR="00843A6C">
        <w:rPr>
          <w:sz w:val="24"/>
          <w:szCs w:val="24"/>
        </w:rPr>
        <w:t xml:space="preserve"> </w:t>
      </w:r>
      <w:r>
        <w:rPr>
          <w:sz w:val="24"/>
          <w:szCs w:val="24"/>
        </w:rPr>
        <w:t>тем, что  жилые многокв</w:t>
      </w:r>
      <w:r w:rsidRPr="00B055FA">
        <w:rPr>
          <w:sz w:val="24"/>
          <w:szCs w:val="24"/>
        </w:rPr>
        <w:t>артирные дома, нах</w:t>
      </w:r>
      <w:r>
        <w:rPr>
          <w:sz w:val="24"/>
          <w:szCs w:val="24"/>
        </w:rPr>
        <w:t>одящиеся в управлении ООО «Чистый дом</w:t>
      </w:r>
      <w:r w:rsidRPr="00B055FA">
        <w:rPr>
          <w:sz w:val="24"/>
          <w:szCs w:val="24"/>
        </w:rPr>
        <w:t>»- многоэтажные и имеют все виды благоустройства, стоимость  м</w:t>
      </w:r>
      <w:proofErr w:type="gramStart"/>
      <w:r w:rsidRPr="00B055FA">
        <w:rPr>
          <w:sz w:val="24"/>
          <w:szCs w:val="24"/>
        </w:rPr>
        <w:t>2</w:t>
      </w:r>
      <w:proofErr w:type="gramEnd"/>
      <w:r w:rsidRPr="00B055FA">
        <w:rPr>
          <w:sz w:val="24"/>
          <w:szCs w:val="24"/>
        </w:rPr>
        <w:t xml:space="preserve"> общей площади квартир составила в 2012году -12,09 руб.</w:t>
      </w:r>
    </w:p>
    <w:p w:rsidR="001A4E61" w:rsidRPr="00B055FA" w:rsidRDefault="001A4E61" w:rsidP="001A4E61">
      <w:pPr>
        <w:rPr>
          <w:sz w:val="24"/>
          <w:szCs w:val="24"/>
        </w:rPr>
      </w:pPr>
    </w:p>
    <w:p w:rsidR="001A4E61" w:rsidRDefault="001A4E61" w:rsidP="001A4E61">
      <w:pPr>
        <w:rPr>
          <w:b/>
          <w:sz w:val="24"/>
          <w:szCs w:val="24"/>
        </w:rPr>
      </w:pPr>
    </w:p>
    <w:p w:rsidR="001A4E61" w:rsidRDefault="001A4E61" w:rsidP="001A4E61">
      <w:pPr>
        <w:rPr>
          <w:b/>
          <w:sz w:val="24"/>
          <w:szCs w:val="24"/>
        </w:rPr>
      </w:pPr>
    </w:p>
    <w:p w:rsidR="00843A6C" w:rsidRDefault="00843A6C" w:rsidP="001A4E61">
      <w:pPr>
        <w:jc w:val="center"/>
        <w:outlineLvl w:val="0"/>
        <w:rPr>
          <w:b/>
          <w:sz w:val="28"/>
          <w:szCs w:val="28"/>
        </w:rPr>
      </w:pPr>
    </w:p>
    <w:p w:rsidR="00843A6C" w:rsidRDefault="00843A6C" w:rsidP="001A4E61">
      <w:pPr>
        <w:jc w:val="center"/>
        <w:outlineLvl w:val="0"/>
        <w:rPr>
          <w:b/>
          <w:sz w:val="28"/>
          <w:szCs w:val="28"/>
        </w:rPr>
      </w:pPr>
    </w:p>
    <w:p w:rsidR="00843A6C" w:rsidRDefault="00843A6C" w:rsidP="001A4E61">
      <w:pPr>
        <w:jc w:val="center"/>
        <w:outlineLvl w:val="0"/>
        <w:rPr>
          <w:b/>
          <w:sz w:val="28"/>
          <w:szCs w:val="28"/>
        </w:rPr>
      </w:pPr>
    </w:p>
    <w:p w:rsidR="002741DB" w:rsidRDefault="002741DB" w:rsidP="001A4E61">
      <w:pPr>
        <w:jc w:val="center"/>
        <w:outlineLvl w:val="0"/>
        <w:rPr>
          <w:b/>
          <w:sz w:val="28"/>
          <w:szCs w:val="28"/>
        </w:rPr>
      </w:pPr>
    </w:p>
    <w:p w:rsidR="001A4E61" w:rsidRDefault="001A4E61" w:rsidP="001A4E61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Структура платы за содержание и ремонт жилого помещения </w:t>
      </w:r>
    </w:p>
    <w:p w:rsidR="001A4E61" w:rsidRDefault="001A4E61" w:rsidP="001A4E6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(включая вывоз и утилизацию ТБО от населения на основании</w:t>
      </w:r>
      <w:proofErr w:type="gramEnd"/>
    </w:p>
    <w:p w:rsidR="001A4E61" w:rsidRDefault="001A4E61" w:rsidP="001A4E61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Ст.154 Жилищного кодекса РФ)</w:t>
      </w:r>
      <w:proofErr w:type="gramEnd"/>
    </w:p>
    <w:p w:rsidR="001A4E61" w:rsidRDefault="001A4E61" w:rsidP="001A4E61">
      <w:pPr>
        <w:rPr>
          <w:b/>
          <w:sz w:val="24"/>
          <w:szCs w:val="24"/>
        </w:rPr>
      </w:pPr>
      <w:r>
        <w:t xml:space="preserve">                                                          </w:t>
      </w:r>
      <w:r>
        <w:rPr>
          <w:b/>
        </w:rPr>
        <w:t>ООО «Чистый дом»</w:t>
      </w:r>
    </w:p>
    <w:p w:rsidR="001A4E61" w:rsidRDefault="001A4E61" w:rsidP="001A4E61">
      <w:pPr>
        <w:jc w:val="center"/>
        <w:outlineLvl w:val="0"/>
        <w:rPr>
          <w:b/>
        </w:rPr>
      </w:pPr>
      <w:r>
        <w:rPr>
          <w:b/>
        </w:rPr>
        <w:t xml:space="preserve">Многоэтажные дома с убираемыми лестничными клетками </w:t>
      </w:r>
    </w:p>
    <w:p w:rsidR="001A4E61" w:rsidRDefault="001A4E61" w:rsidP="001A4E61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67"/>
        <w:gridCol w:w="1918"/>
        <w:gridCol w:w="2104"/>
        <w:gridCol w:w="1782"/>
      </w:tblGrid>
      <w:tr w:rsidR="001A4E61" w:rsidTr="00561056">
        <w:trPr>
          <w:trHeight w:val="41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61" w:rsidRDefault="001A4E61" w:rsidP="00561056">
            <w:pPr>
              <w:jc w:val="center"/>
              <w:rPr>
                <w:b/>
                <w:sz w:val="28"/>
                <w:szCs w:val="28"/>
              </w:rPr>
            </w:pPr>
          </w:p>
          <w:p w:rsidR="001A4E61" w:rsidRDefault="001A4E61" w:rsidP="005610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Статьи затрат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61" w:rsidRDefault="001A4E61" w:rsidP="00561056">
            <w:pPr>
              <w:jc w:val="center"/>
              <w:rPr>
                <w:b/>
                <w:sz w:val="28"/>
                <w:szCs w:val="28"/>
              </w:rPr>
            </w:pPr>
          </w:p>
          <w:p w:rsidR="001A4E61" w:rsidRDefault="001A4E61" w:rsidP="00561056">
            <w:pPr>
              <w:jc w:val="center"/>
              <w:rPr>
                <w:b/>
                <w:sz w:val="28"/>
                <w:szCs w:val="28"/>
              </w:rPr>
            </w:pPr>
          </w:p>
          <w:p w:rsidR="001A4E61" w:rsidRDefault="001A4E61" w:rsidP="005610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Удельный вес, 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Доля </w:t>
            </w:r>
            <w:proofErr w:type="gramStart"/>
            <w:r>
              <w:rPr>
                <w:b/>
                <w:sz w:val="28"/>
                <w:szCs w:val="28"/>
              </w:rPr>
              <w:t>в</w:t>
            </w:r>
            <w:proofErr w:type="gramEnd"/>
          </w:p>
        </w:tc>
      </w:tr>
      <w:tr w:rsidR="001A4E61" w:rsidTr="00561056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E61" w:rsidRDefault="001A4E61" w:rsidP="00561056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E61" w:rsidRDefault="001A4E61" w:rsidP="00561056">
            <w:pPr>
              <w:rPr>
                <w:b/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61" w:rsidRDefault="001A4E61" w:rsidP="00561056">
            <w:pPr>
              <w:jc w:val="center"/>
              <w:rPr>
                <w:b/>
                <w:sz w:val="28"/>
                <w:szCs w:val="28"/>
              </w:rPr>
            </w:pPr>
          </w:p>
          <w:p w:rsidR="001A4E61" w:rsidRDefault="001A4E61" w:rsidP="00561056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</w:rPr>
              <w:t>ЭОТ, руб./м</w:t>
            </w:r>
            <w:proofErr w:type="gramStart"/>
            <w:r>
              <w:rPr>
                <w:b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</w:rPr>
              <w:t>тарифе для населения, руб./м</w:t>
            </w:r>
            <w:proofErr w:type="gramStart"/>
            <w:r>
              <w:rPr>
                <w:b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1A4E61" w:rsidTr="005610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</w:t>
            </w:r>
          </w:p>
          <w:p w:rsidR="001A4E61" w:rsidRDefault="001A4E61" w:rsidP="005610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жилого </w:t>
            </w:r>
          </w:p>
          <w:p w:rsidR="001A4E61" w:rsidRDefault="001A4E61" w:rsidP="005610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помещения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61" w:rsidRDefault="001A4E61" w:rsidP="00561056">
            <w:pPr>
              <w:jc w:val="center"/>
              <w:rPr>
                <w:sz w:val="28"/>
                <w:szCs w:val="28"/>
              </w:rPr>
            </w:pPr>
          </w:p>
          <w:p w:rsidR="001A4E61" w:rsidRDefault="001A4E61" w:rsidP="00561056">
            <w:pPr>
              <w:jc w:val="center"/>
              <w:rPr>
                <w:sz w:val="28"/>
                <w:szCs w:val="28"/>
              </w:rPr>
            </w:pPr>
          </w:p>
          <w:p w:rsidR="001A4E61" w:rsidRDefault="001A4E61" w:rsidP="005610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62,1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61" w:rsidRDefault="001A4E61" w:rsidP="00561056">
            <w:pPr>
              <w:jc w:val="center"/>
              <w:rPr>
                <w:sz w:val="28"/>
                <w:szCs w:val="28"/>
              </w:rPr>
            </w:pPr>
          </w:p>
          <w:p w:rsidR="001A4E61" w:rsidRDefault="001A4E61" w:rsidP="00561056">
            <w:pPr>
              <w:jc w:val="center"/>
              <w:rPr>
                <w:sz w:val="28"/>
                <w:szCs w:val="28"/>
              </w:rPr>
            </w:pPr>
          </w:p>
          <w:p w:rsidR="001A4E61" w:rsidRDefault="001A4E61" w:rsidP="005610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61" w:rsidRDefault="001A4E61" w:rsidP="00561056">
            <w:pPr>
              <w:jc w:val="center"/>
              <w:rPr>
                <w:sz w:val="28"/>
                <w:szCs w:val="28"/>
              </w:rPr>
            </w:pPr>
          </w:p>
          <w:p w:rsidR="001A4E61" w:rsidRDefault="001A4E61" w:rsidP="00561056">
            <w:pPr>
              <w:jc w:val="center"/>
              <w:rPr>
                <w:sz w:val="28"/>
                <w:szCs w:val="28"/>
              </w:rPr>
            </w:pPr>
          </w:p>
          <w:p w:rsidR="001A4E61" w:rsidRDefault="001A4E61" w:rsidP="005610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7,51</w:t>
            </w:r>
          </w:p>
        </w:tc>
      </w:tr>
      <w:tr w:rsidR="001A4E61" w:rsidTr="005610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61" w:rsidRDefault="001A4E61" w:rsidP="00561056">
            <w:pPr>
              <w:rPr>
                <w:sz w:val="28"/>
                <w:szCs w:val="28"/>
              </w:rPr>
            </w:pPr>
          </w:p>
          <w:p w:rsidR="001A4E61" w:rsidRDefault="001A4E61" w:rsidP="005610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Текущий ремонт </w:t>
            </w:r>
            <w:proofErr w:type="gramStart"/>
            <w:r>
              <w:rPr>
                <w:sz w:val="28"/>
                <w:szCs w:val="28"/>
              </w:rPr>
              <w:t>жилого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1A4E61" w:rsidRDefault="001A4E61" w:rsidP="005610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61" w:rsidRDefault="001A4E61" w:rsidP="00561056">
            <w:pPr>
              <w:jc w:val="center"/>
              <w:rPr>
                <w:sz w:val="28"/>
                <w:szCs w:val="28"/>
              </w:rPr>
            </w:pPr>
          </w:p>
          <w:p w:rsidR="001A4E61" w:rsidRDefault="001A4E61" w:rsidP="00561056">
            <w:pPr>
              <w:jc w:val="center"/>
              <w:rPr>
                <w:sz w:val="28"/>
                <w:szCs w:val="28"/>
              </w:rPr>
            </w:pPr>
          </w:p>
          <w:p w:rsidR="001A4E61" w:rsidRDefault="001A4E61" w:rsidP="005610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22,9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61" w:rsidRDefault="001A4E61" w:rsidP="00561056">
            <w:pPr>
              <w:jc w:val="center"/>
              <w:rPr>
                <w:sz w:val="28"/>
                <w:szCs w:val="28"/>
              </w:rPr>
            </w:pPr>
          </w:p>
          <w:p w:rsidR="001A4E61" w:rsidRDefault="001A4E61" w:rsidP="00561056">
            <w:pPr>
              <w:jc w:val="center"/>
              <w:rPr>
                <w:sz w:val="28"/>
                <w:szCs w:val="28"/>
              </w:rPr>
            </w:pPr>
          </w:p>
          <w:p w:rsidR="001A4E61" w:rsidRDefault="001A4E61" w:rsidP="005610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2,77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61" w:rsidRDefault="001A4E61" w:rsidP="00561056">
            <w:pPr>
              <w:jc w:val="center"/>
              <w:rPr>
                <w:sz w:val="28"/>
                <w:szCs w:val="28"/>
              </w:rPr>
            </w:pPr>
          </w:p>
          <w:p w:rsidR="001A4E61" w:rsidRDefault="001A4E61" w:rsidP="00561056">
            <w:pPr>
              <w:jc w:val="center"/>
              <w:rPr>
                <w:sz w:val="28"/>
                <w:szCs w:val="28"/>
              </w:rPr>
            </w:pPr>
          </w:p>
          <w:p w:rsidR="001A4E61" w:rsidRDefault="001A4E61" w:rsidP="005610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2,77</w:t>
            </w:r>
          </w:p>
        </w:tc>
      </w:tr>
      <w:tr w:rsidR="001A4E61" w:rsidTr="00561056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Административно-управленческие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1,81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1,81</w:t>
            </w:r>
          </w:p>
        </w:tc>
      </w:tr>
      <w:tr w:rsidR="001A4E61" w:rsidTr="00561056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61" w:rsidRDefault="001A4E61" w:rsidP="00561056">
            <w:pPr>
              <w:rPr>
                <w:b/>
                <w:sz w:val="32"/>
                <w:szCs w:val="32"/>
              </w:rPr>
            </w:pPr>
          </w:p>
          <w:p w:rsidR="001A4E61" w:rsidRDefault="001A4E61" w:rsidP="0056105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61" w:rsidRDefault="001A4E61" w:rsidP="00561056">
            <w:pPr>
              <w:jc w:val="center"/>
              <w:rPr>
                <w:b/>
                <w:sz w:val="32"/>
                <w:szCs w:val="32"/>
              </w:rPr>
            </w:pPr>
          </w:p>
          <w:p w:rsidR="001A4E61" w:rsidRDefault="001A4E61" w:rsidP="005610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100,0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61" w:rsidRDefault="001A4E61" w:rsidP="00561056">
            <w:pPr>
              <w:jc w:val="center"/>
              <w:rPr>
                <w:b/>
                <w:sz w:val="32"/>
                <w:szCs w:val="32"/>
              </w:rPr>
            </w:pPr>
          </w:p>
          <w:p w:rsidR="001A4E61" w:rsidRDefault="001A4E61" w:rsidP="005610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12,09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61" w:rsidRDefault="001A4E61" w:rsidP="00561056">
            <w:pPr>
              <w:jc w:val="center"/>
              <w:rPr>
                <w:b/>
                <w:sz w:val="32"/>
                <w:szCs w:val="32"/>
              </w:rPr>
            </w:pPr>
          </w:p>
          <w:p w:rsidR="001A4E61" w:rsidRDefault="001A4E61" w:rsidP="005610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12,09</w:t>
            </w:r>
          </w:p>
        </w:tc>
      </w:tr>
    </w:tbl>
    <w:p w:rsidR="001A4E61" w:rsidRDefault="001A4E61" w:rsidP="001A4E61"/>
    <w:p w:rsidR="001A4E61" w:rsidRDefault="001A4E61" w:rsidP="001A4E61">
      <w:pPr>
        <w:rPr>
          <w:sz w:val="28"/>
          <w:szCs w:val="28"/>
        </w:rPr>
      </w:pPr>
    </w:p>
    <w:p w:rsidR="001A4E61" w:rsidRDefault="001A4E61" w:rsidP="001A4E61">
      <w:pPr>
        <w:rPr>
          <w:sz w:val="28"/>
          <w:szCs w:val="28"/>
        </w:rPr>
      </w:pPr>
    </w:p>
    <w:p w:rsidR="001A4E61" w:rsidRDefault="001A4E61" w:rsidP="001A4E61">
      <w:pPr>
        <w:rPr>
          <w:sz w:val="28"/>
          <w:szCs w:val="28"/>
        </w:rPr>
      </w:pPr>
    </w:p>
    <w:p w:rsidR="001A4E61" w:rsidRDefault="001A4E61" w:rsidP="001A4E6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Содержание жилья включает в себя оплату </w:t>
      </w:r>
      <w:proofErr w:type="gramStart"/>
      <w:r>
        <w:rPr>
          <w:b/>
          <w:sz w:val="40"/>
          <w:szCs w:val="40"/>
        </w:rPr>
        <w:t>за</w:t>
      </w:r>
      <w:proofErr w:type="gramEnd"/>
    </w:p>
    <w:p w:rsidR="001A4E61" w:rsidRDefault="001A4E61" w:rsidP="001A4E61">
      <w:pPr>
        <w:jc w:val="center"/>
        <w:rPr>
          <w:b/>
          <w:sz w:val="36"/>
          <w:szCs w:val="36"/>
        </w:rPr>
      </w:pPr>
      <w:r>
        <w:rPr>
          <w:b/>
          <w:sz w:val="40"/>
          <w:szCs w:val="40"/>
        </w:rPr>
        <w:t>следующие виды услуг</w:t>
      </w:r>
      <w:r>
        <w:rPr>
          <w:b/>
          <w:sz w:val="36"/>
          <w:szCs w:val="36"/>
        </w:rPr>
        <w:t>.</w:t>
      </w:r>
    </w:p>
    <w:p w:rsidR="001A4E61" w:rsidRDefault="001A4E61" w:rsidP="001A4E6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ООО «Чистый дом»</w:t>
      </w:r>
    </w:p>
    <w:p w:rsidR="001A4E61" w:rsidRDefault="001A4E61" w:rsidP="001A4E61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8"/>
        <w:gridCol w:w="6970"/>
        <w:gridCol w:w="936"/>
        <w:gridCol w:w="797"/>
      </w:tblGrid>
      <w:tr w:rsidR="001A4E61" w:rsidTr="005610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</w:t>
            </w:r>
          </w:p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П./п.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Виды услуг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Руб.</w:t>
            </w:r>
          </w:p>
        </w:tc>
      </w:tr>
      <w:tr w:rsidR="001A4E61" w:rsidTr="005610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Уборка лестничных клеток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9,46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0,71</w:t>
            </w:r>
          </w:p>
        </w:tc>
      </w:tr>
      <w:tr w:rsidR="001A4E61" w:rsidTr="005610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Уборка дворовых территорий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16,64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1,25</w:t>
            </w:r>
          </w:p>
        </w:tc>
      </w:tr>
      <w:tr w:rsidR="001A4E61" w:rsidTr="005610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Вывоз мусора с дворовых территорий с утилизацией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3,06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0,23</w:t>
            </w:r>
          </w:p>
        </w:tc>
      </w:tr>
      <w:tr w:rsidR="001A4E61" w:rsidTr="00561056">
        <w:trPr>
          <w:trHeight w:val="5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Содержание аварийной службы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10,65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0,80</w:t>
            </w:r>
          </w:p>
        </w:tc>
      </w:tr>
      <w:tr w:rsidR="001A4E61" w:rsidTr="005610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Благоустройство дворовых территорий                     (</w:t>
            </w:r>
            <w:r>
              <w:t>устройство и ремонт ограждений цветников, скамеек, асфальтирование дворовых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 xml:space="preserve">ерриторий, </w:t>
            </w:r>
            <w:proofErr w:type="spellStart"/>
            <w:r>
              <w:t>отмосток</w:t>
            </w:r>
            <w:proofErr w:type="spellEnd"/>
            <w:r>
              <w:t xml:space="preserve">, </w:t>
            </w:r>
            <w:proofErr w:type="spellStart"/>
            <w:r>
              <w:t>устр-во</w:t>
            </w:r>
            <w:proofErr w:type="spellEnd"/>
            <w:r>
              <w:t xml:space="preserve"> детских площадок, привозка песка в песочницы, грунта на клумбы, валка аварийных деревьев и т.д.).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15,31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1,15</w:t>
            </w:r>
          </w:p>
        </w:tc>
      </w:tr>
      <w:tr w:rsidR="001A4E61" w:rsidTr="005610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Подготовка жилого фонда к зиме (промывка и </w:t>
            </w:r>
            <w:proofErr w:type="spellStart"/>
            <w:r>
              <w:rPr>
                <w:sz w:val="32"/>
                <w:szCs w:val="32"/>
              </w:rPr>
              <w:t>опрессовка</w:t>
            </w:r>
            <w:proofErr w:type="spellEnd"/>
            <w:r>
              <w:rPr>
                <w:sz w:val="32"/>
                <w:szCs w:val="32"/>
              </w:rPr>
              <w:t xml:space="preserve"> системы отопления, ревизия и частичная замена запорной арматуры, изоляция, </w:t>
            </w:r>
            <w:r>
              <w:rPr>
                <w:sz w:val="32"/>
                <w:szCs w:val="32"/>
              </w:rPr>
              <w:lastRenderedPageBreak/>
              <w:t>утепление чердаков и подвалов, остекление)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13,85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1,04</w:t>
            </w:r>
          </w:p>
        </w:tc>
      </w:tr>
      <w:tr w:rsidR="001A4E61" w:rsidTr="005610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Проведение осмотров домов и составление графиков ремонта, ведение всей сопутствующей документации (объёмы, приватизация и т.д.)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8,52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0,64</w:t>
            </w:r>
          </w:p>
        </w:tc>
      </w:tr>
      <w:tr w:rsidR="001A4E61" w:rsidTr="005610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Дезинсекция и дератизация подвалов от  комаров, мышей, крыс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0,40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0,03</w:t>
            </w:r>
          </w:p>
        </w:tc>
      </w:tr>
      <w:tr w:rsidR="001A4E61" w:rsidTr="005610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Услуги РКЦ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9,72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0,73</w:t>
            </w:r>
          </w:p>
        </w:tc>
      </w:tr>
      <w:tr w:rsidR="001A4E61" w:rsidTr="005610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Техобслуживание </w:t>
            </w:r>
            <w:proofErr w:type="spellStart"/>
            <w:r>
              <w:rPr>
                <w:sz w:val="32"/>
                <w:szCs w:val="32"/>
              </w:rPr>
              <w:t>наружни</w:t>
            </w:r>
            <w:proofErr w:type="gramStart"/>
            <w:r>
              <w:rPr>
                <w:sz w:val="32"/>
                <w:szCs w:val="32"/>
              </w:rPr>
              <w:t>х</w:t>
            </w:r>
            <w:proofErr w:type="spellEnd"/>
            <w:r>
              <w:rPr>
                <w:sz w:val="32"/>
                <w:szCs w:val="32"/>
              </w:rPr>
              <w:t>(</w:t>
            </w:r>
            <w:proofErr w:type="gramEnd"/>
            <w:r>
              <w:rPr>
                <w:sz w:val="32"/>
                <w:szCs w:val="32"/>
              </w:rPr>
              <w:t>фасадных) и внутренних газовых сетей жилищного фонда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1,07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0,08</w:t>
            </w:r>
          </w:p>
        </w:tc>
      </w:tr>
      <w:tr w:rsidR="001A4E61" w:rsidTr="005610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Вывоз ТБО с утилизацией от населения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11,32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0,85</w:t>
            </w:r>
          </w:p>
        </w:tc>
      </w:tr>
      <w:tr w:rsidR="001A4E61" w:rsidTr="0056105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61" w:rsidRDefault="001A4E61" w:rsidP="0056105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Итого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E61" w:rsidRDefault="001A4E61" w:rsidP="00561056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7,51</w:t>
            </w:r>
          </w:p>
        </w:tc>
      </w:tr>
    </w:tbl>
    <w:p w:rsidR="001A4E61" w:rsidRDefault="001A4E61" w:rsidP="001A4E61">
      <w:pPr>
        <w:jc w:val="center"/>
      </w:pPr>
    </w:p>
    <w:p w:rsidR="001A4E61" w:rsidRDefault="001A4E61" w:rsidP="001A4E61"/>
    <w:bookmarkEnd w:id="0"/>
    <w:p w:rsidR="00843A6C" w:rsidRPr="004D403E" w:rsidRDefault="00843A6C" w:rsidP="00843A6C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С 1 июля  2013 </w:t>
      </w:r>
      <w:r w:rsidRPr="004D403E">
        <w:rPr>
          <w:sz w:val="24"/>
          <w:szCs w:val="24"/>
        </w:rPr>
        <w:t>год</w:t>
      </w:r>
      <w:r>
        <w:rPr>
          <w:sz w:val="24"/>
          <w:szCs w:val="24"/>
        </w:rPr>
        <w:t>а</w:t>
      </w:r>
      <w:r w:rsidRPr="004D403E">
        <w:rPr>
          <w:sz w:val="24"/>
          <w:szCs w:val="24"/>
        </w:rPr>
        <w:t xml:space="preserve"> размер платы за содержание и ремонт общего имущества </w:t>
      </w:r>
      <w:proofErr w:type="gramStart"/>
      <w:r w:rsidRPr="004D403E">
        <w:rPr>
          <w:sz w:val="24"/>
          <w:szCs w:val="24"/>
        </w:rPr>
        <w:t>в</w:t>
      </w:r>
      <w:proofErr w:type="gramEnd"/>
      <w:r w:rsidRPr="004D403E">
        <w:rPr>
          <w:sz w:val="24"/>
          <w:szCs w:val="24"/>
        </w:rPr>
        <w:t xml:space="preserve"> многоквартирном </w:t>
      </w:r>
      <w:proofErr w:type="gramStart"/>
      <w:r w:rsidRPr="004D403E">
        <w:rPr>
          <w:sz w:val="24"/>
          <w:szCs w:val="24"/>
        </w:rPr>
        <w:t>доме</w:t>
      </w:r>
      <w:proofErr w:type="gramEnd"/>
      <w:r w:rsidRPr="004D403E">
        <w:rPr>
          <w:sz w:val="24"/>
          <w:szCs w:val="24"/>
        </w:rPr>
        <w:t xml:space="preserve"> для собственников</w:t>
      </w:r>
      <w:r w:rsidR="002741DB">
        <w:rPr>
          <w:sz w:val="24"/>
          <w:szCs w:val="24"/>
        </w:rPr>
        <w:t xml:space="preserve"> и пользователей </w:t>
      </w:r>
      <w:r w:rsidRPr="004D403E">
        <w:rPr>
          <w:sz w:val="24"/>
          <w:szCs w:val="24"/>
        </w:rPr>
        <w:t xml:space="preserve"> жилых помещений, которые на общем собрании не установили размер платы за содержание и ремонт</w:t>
      </w:r>
      <w:r w:rsidR="002741DB">
        <w:rPr>
          <w:sz w:val="24"/>
          <w:szCs w:val="24"/>
        </w:rPr>
        <w:t xml:space="preserve">   </w:t>
      </w:r>
      <w:r>
        <w:rPr>
          <w:sz w:val="24"/>
          <w:szCs w:val="24"/>
        </w:rPr>
        <w:t>установлен Постановлением Главы админис</w:t>
      </w:r>
      <w:r w:rsidR="002741DB">
        <w:rPr>
          <w:sz w:val="24"/>
          <w:szCs w:val="24"/>
        </w:rPr>
        <w:t>трации города Новозыбкова № 398 от 28.05.2013</w:t>
      </w:r>
      <w:r w:rsidRPr="004D403E">
        <w:rPr>
          <w:sz w:val="24"/>
          <w:szCs w:val="24"/>
        </w:rPr>
        <w:t xml:space="preserve">года </w:t>
      </w:r>
      <w:r>
        <w:rPr>
          <w:sz w:val="24"/>
          <w:szCs w:val="24"/>
        </w:rPr>
        <w:t xml:space="preserve">« Об установлении платы за жилое помещение и коммунальные услуги» </w:t>
      </w:r>
      <w:r w:rsidRPr="004D403E">
        <w:rPr>
          <w:sz w:val="24"/>
          <w:szCs w:val="24"/>
        </w:rPr>
        <w:t xml:space="preserve">согласно приложения № 1  </w:t>
      </w:r>
    </w:p>
    <w:p w:rsidR="00BA74EB" w:rsidRDefault="002741DB" w:rsidP="00BA74EB">
      <w:pPr>
        <w:tabs>
          <w:tab w:val="left" w:pos="342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BA74EB">
        <w:rPr>
          <w:b/>
          <w:sz w:val="24"/>
          <w:szCs w:val="24"/>
        </w:rPr>
        <w:t xml:space="preserve">                                                       РАЗМЕР</w:t>
      </w:r>
    </w:p>
    <w:p w:rsidR="002741DB" w:rsidRPr="00BA74EB" w:rsidRDefault="00BA74EB" w:rsidP="00BA74EB">
      <w:pPr>
        <w:tabs>
          <w:tab w:val="left" w:pos="3420"/>
        </w:tabs>
        <w:rPr>
          <w:b/>
          <w:sz w:val="24"/>
          <w:szCs w:val="24"/>
        </w:rPr>
      </w:pPr>
      <w:proofErr w:type="gramStart"/>
      <w:r w:rsidRPr="00BA74EB">
        <w:rPr>
          <w:b/>
          <w:sz w:val="24"/>
          <w:szCs w:val="24"/>
        </w:rPr>
        <w:t>п</w:t>
      </w:r>
      <w:r w:rsidR="002741DB" w:rsidRPr="00BA74EB">
        <w:rPr>
          <w:b/>
          <w:sz w:val="24"/>
          <w:szCs w:val="24"/>
        </w:rPr>
        <w:t>латы за содержание и ремонт жилого помещения в расчете на один квадратный метр общей площади жилого помещения в месяц для нанимателей по договорам социального найма и договорам найма жилых помещений государственного или муниципального жилищного фонда и для собственников, которые на общем собрании не приняли решение об установлении размера платы за содержание и ремонт жилого помещения</w:t>
      </w:r>
      <w:proofErr w:type="gramEnd"/>
    </w:p>
    <w:p w:rsidR="002741DB" w:rsidRPr="00BA74EB" w:rsidRDefault="00BA74EB" w:rsidP="00BA74EB">
      <w:pPr>
        <w:tabs>
          <w:tab w:val="left" w:pos="3420"/>
        </w:tabs>
        <w:rPr>
          <w:b/>
          <w:sz w:val="24"/>
          <w:szCs w:val="24"/>
        </w:rPr>
      </w:pPr>
      <w:r w:rsidRPr="00BA74EB">
        <w:rPr>
          <w:b/>
          <w:sz w:val="24"/>
          <w:szCs w:val="24"/>
        </w:rPr>
        <w:tab/>
        <w:t>с 1 июля 2013 года</w:t>
      </w:r>
    </w:p>
    <w:p w:rsidR="00BA74EB" w:rsidRDefault="00BA74EB" w:rsidP="002741DB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778"/>
        <w:gridCol w:w="3793"/>
      </w:tblGrid>
      <w:tr w:rsidR="00BA74EB" w:rsidTr="00BA74EB">
        <w:tc>
          <w:tcPr>
            <w:tcW w:w="5778" w:type="dxa"/>
          </w:tcPr>
          <w:p w:rsidR="00BA74EB" w:rsidRDefault="00BA74EB" w:rsidP="00274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Категории благоустройства жилищного фонда</w:t>
            </w:r>
          </w:p>
        </w:tc>
        <w:tc>
          <w:tcPr>
            <w:tcW w:w="3793" w:type="dxa"/>
          </w:tcPr>
          <w:p w:rsidR="00BA74EB" w:rsidRDefault="00BA74EB" w:rsidP="00274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платы за 1 кв.м.</w:t>
            </w:r>
          </w:p>
          <w:p w:rsidR="00BA74EB" w:rsidRDefault="00BA74EB" w:rsidP="00274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общей площади </w:t>
            </w:r>
            <w:proofErr w:type="gramStart"/>
            <w:r>
              <w:rPr>
                <w:sz w:val="24"/>
                <w:szCs w:val="24"/>
              </w:rPr>
              <w:t>жилого</w:t>
            </w:r>
            <w:proofErr w:type="gramEnd"/>
          </w:p>
          <w:p w:rsidR="00BA74EB" w:rsidRDefault="00BA74EB" w:rsidP="00274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помещения в месяц,</w:t>
            </w:r>
          </w:p>
          <w:p w:rsidR="00BA74EB" w:rsidRDefault="00BA74EB" w:rsidP="00274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 (с НДС)</w:t>
            </w:r>
          </w:p>
        </w:tc>
      </w:tr>
      <w:tr w:rsidR="00BA74EB" w:rsidTr="00BA74EB">
        <w:tc>
          <w:tcPr>
            <w:tcW w:w="5778" w:type="dxa"/>
          </w:tcPr>
          <w:p w:rsidR="00BA74EB" w:rsidRDefault="00BA74EB" w:rsidP="00274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Многоэтажные капитальные жилые </w:t>
            </w:r>
            <w:proofErr w:type="spellStart"/>
            <w:r>
              <w:rPr>
                <w:sz w:val="24"/>
                <w:szCs w:val="24"/>
              </w:rPr>
              <w:t>дома</w:t>
            </w:r>
            <w:proofErr w:type="gramStart"/>
            <w:r>
              <w:rPr>
                <w:sz w:val="24"/>
                <w:szCs w:val="24"/>
              </w:rPr>
              <w:t>,и</w:t>
            </w:r>
            <w:proofErr w:type="gramEnd"/>
            <w:r>
              <w:rPr>
                <w:sz w:val="24"/>
                <w:szCs w:val="24"/>
              </w:rPr>
              <w:t>меющие</w:t>
            </w:r>
            <w:proofErr w:type="spellEnd"/>
          </w:p>
          <w:p w:rsidR="00BA74EB" w:rsidRDefault="00BA74EB" w:rsidP="00BA74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все виды благоустройства, кроме лифта и</w:t>
            </w:r>
          </w:p>
          <w:p w:rsidR="00BA74EB" w:rsidRDefault="00BA74EB" w:rsidP="00BA74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мусоропровода:</w:t>
            </w:r>
          </w:p>
          <w:p w:rsidR="00BA74EB" w:rsidRDefault="00BA74EB" w:rsidP="00BA74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  с не убираемыми лестничными клетками</w:t>
            </w:r>
          </w:p>
          <w:p w:rsidR="00BA74EB" w:rsidRDefault="00BA74EB" w:rsidP="00BA74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   с убираемыми лестничными клетками</w:t>
            </w:r>
          </w:p>
        </w:tc>
        <w:tc>
          <w:tcPr>
            <w:tcW w:w="3793" w:type="dxa"/>
          </w:tcPr>
          <w:p w:rsidR="00BA74EB" w:rsidRDefault="00BA74EB" w:rsidP="002741DB">
            <w:pPr>
              <w:jc w:val="center"/>
              <w:rPr>
                <w:sz w:val="24"/>
                <w:szCs w:val="24"/>
              </w:rPr>
            </w:pPr>
          </w:p>
          <w:p w:rsidR="00BA74EB" w:rsidRPr="00BA74EB" w:rsidRDefault="00BA74EB" w:rsidP="00BA74EB">
            <w:pPr>
              <w:rPr>
                <w:sz w:val="24"/>
                <w:szCs w:val="24"/>
              </w:rPr>
            </w:pPr>
          </w:p>
          <w:p w:rsidR="00BA74EB" w:rsidRDefault="00BA74EB" w:rsidP="00BA74EB">
            <w:pPr>
              <w:jc w:val="center"/>
              <w:rPr>
                <w:sz w:val="24"/>
                <w:szCs w:val="24"/>
              </w:rPr>
            </w:pPr>
          </w:p>
          <w:p w:rsidR="00BA74EB" w:rsidRPr="00BA74EB" w:rsidRDefault="00BA74EB" w:rsidP="00BA74EB">
            <w:pPr>
              <w:jc w:val="center"/>
              <w:rPr>
                <w:b/>
                <w:sz w:val="24"/>
                <w:szCs w:val="24"/>
              </w:rPr>
            </w:pPr>
            <w:r w:rsidRPr="00BA74EB">
              <w:rPr>
                <w:b/>
                <w:sz w:val="24"/>
                <w:szCs w:val="24"/>
              </w:rPr>
              <w:t>12,57</w:t>
            </w:r>
          </w:p>
          <w:p w:rsidR="00BA74EB" w:rsidRPr="00BA74EB" w:rsidRDefault="00BA74EB" w:rsidP="00BA74EB">
            <w:pPr>
              <w:jc w:val="center"/>
              <w:rPr>
                <w:sz w:val="24"/>
                <w:szCs w:val="24"/>
              </w:rPr>
            </w:pPr>
            <w:r w:rsidRPr="00BA74EB">
              <w:rPr>
                <w:b/>
                <w:sz w:val="24"/>
                <w:szCs w:val="24"/>
              </w:rPr>
              <w:t>13,30</w:t>
            </w:r>
          </w:p>
        </w:tc>
      </w:tr>
      <w:tr w:rsidR="00BA74EB" w:rsidTr="00BA74EB">
        <w:tc>
          <w:tcPr>
            <w:tcW w:w="5778" w:type="dxa"/>
          </w:tcPr>
          <w:p w:rsidR="00BA74EB" w:rsidRDefault="0003312B" w:rsidP="000331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BA74EB">
              <w:rPr>
                <w:sz w:val="24"/>
                <w:szCs w:val="24"/>
              </w:rPr>
              <w:t>Жилые дома пониженной капитальности,</w:t>
            </w:r>
            <w:r>
              <w:rPr>
                <w:sz w:val="24"/>
                <w:szCs w:val="24"/>
              </w:rPr>
              <w:t xml:space="preserve"> </w:t>
            </w:r>
            <w:r w:rsidR="00BA74EB">
              <w:rPr>
                <w:sz w:val="24"/>
                <w:szCs w:val="24"/>
              </w:rPr>
              <w:t>не</w:t>
            </w:r>
          </w:p>
          <w:p w:rsidR="00BA74EB" w:rsidRDefault="0003312B" w:rsidP="000331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и</w:t>
            </w:r>
            <w:r w:rsidR="00BA74EB">
              <w:rPr>
                <w:sz w:val="24"/>
                <w:szCs w:val="24"/>
              </w:rPr>
              <w:t>меющие одного-двух</w:t>
            </w:r>
            <w:r>
              <w:rPr>
                <w:sz w:val="24"/>
                <w:szCs w:val="24"/>
              </w:rPr>
              <w:t xml:space="preserve"> видов благоустройства:</w:t>
            </w:r>
          </w:p>
          <w:p w:rsidR="0003312B" w:rsidRDefault="0003312B" w:rsidP="000331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 с не убираемыми лестничными клетками</w:t>
            </w:r>
          </w:p>
          <w:p w:rsidR="0003312B" w:rsidRDefault="00966D4B" w:rsidP="000331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03312B">
              <w:rPr>
                <w:sz w:val="24"/>
                <w:szCs w:val="24"/>
              </w:rPr>
              <w:t>-    с убираемыми лестничными клетками</w:t>
            </w:r>
          </w:p>
        </w:tc>
        <w:tc>
          <w:tcPr>
            <w:tcW w:w="3793" w:type="dxa"/>
          </w:tcPr>
          <w:p w:rsidR="0003312B" w:rsidRDefault="0003312B" w:rsidP="002741DB">
            <w:pPr>
              <w:jc w:val="center"/>
              <w:rPr>
                <w:sz w:val="24"/>
                <w:szCs w:val="24"/>
              </w:rPr>
            </w:pPr>
          </w:p>
          <w:p w:rsidR="0003312B" w:rsidRDefault="0003312B" w:rsidP="0003312B">
            <w:pPr>
              <w:rPr>
                <w:sz w:val="24"/>
                <w:szCs w:val="24"/>
              </w:rPr>
            </w:pPr>
          </w:p>
          <w:p w:rsidR="00BA74EB" w:rsidRPr="0003312B" w:rsidRDefault="0003312B" w:rsidP="0003312B">
            <w:pPr>
              <w:jc w:val="center"/>
              <w:rPr>
                <w:b/>
                <w:sz w:val="24"/>
                <w:szCs w:val="24"/>
              </w:rPr>
            </w:pPr>
            <w:r w:rsidRPr="0003312B">
              <w:rPr>
                <w:b/>
                <w:sz w:val="24"/>
                <w:szCs w:val="24"/>
              </w:rPr>
              <w:t>8,38</w:t>
            </w:r>
          </w:p>
          <w:p w:rsidR="0003312B" w:rsidRPr="0003312B" w:rsidRDefault="0003312B" w:rsidP="0003312B">
            <w:pPr>
              <w:jc w:val="center"/>
              <w:rPr>
                <w:sz w:val="24"/>
                <w:szCs w:val="24"/>
              </w:rPr>
            </w:pPr>
            <w:r w:rsidRPr="0003312B">
              <w:rPr>
                <w:b/>
                <w:sz w:val="24"/>
                <w:szCs w:val="24"/>
              </w:rPr>
              <w:t>8,87</w:t>
            </w:r>
          </w:p>
        </w:tc>
      </w:tr>
      <w:tr w:rsidR="00BA74EB" w:rsidTr="00BA74EB">
        <w:tc>
          <w:tcPr>
            <w:tcW w:w="5778" w:type="dxa"/>
          </w:tcPr>
          <w:p w:rsidR="00BA74EB" w:rsidRDefault="0003312B" w:rsidP="002741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Деревянные жилые дома, имеющие один</w:t>
            </w:r>
            <w:r w:rsidR="00966D4B">
              <w:rPr>
                <w:sz w:val="24"/>
                <w:szCs w:val="24"/>
              </w:rPr>
              <w:t>-два вида</w:t>
            </w:r>
          </w:p>
          <w:p w:rsidR="00966D4B" w:rsidRDefault="00966D4B" w:rsidP="00966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благоустройства:</w:t>
            </w:r>
          </w:p>
          <w:p w:rsidR="00966D4B" w:rsidRDefault="00966D4B" w:rsidP="00966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 с не убираемыми лестничными клетками</w:t>
            </w:r>
          </w:p>
          <w:p w:rsidR="00966D4B" w:rsidRDefault="00966D4B" w:rsidP="00966D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-    с убираемыми лестничными клетками</w:t>
            </w:r>
          </w:p>
        </w:tc>
        <w:tc>
          <w:tcPr>
            <w:tcW w:w="3793" w:type="dxa"/>
          </w:tcPr>
          <w:p w:rsidR="00966D4B" w:rsidRDefault="00966D4B" w:rsidP="002741DB">
            <w:pPr>
              <w:jc w:val="center"/>
              <w:rPr>
                <w:sz w:val="24"/>
                <w:szCs w:val="24"/>
              </w:rPr>
            </w:pPr>
          </w:p>
          <w:p w:rsidR="00966D4B" w:rsidRDefault="00966D4B" w:rsidP="00966D4B">
            <w:pPr>
              <w:rPr>
                <w:sz w:val="24"/>
                <w:szCs w:val="24"/>
              </w:rPr>
            </w:pPr>
          </w:p>
          <w:p w:rsidR="00BA74EB" w:rsidRPr="00966D4B" w:rsidRDefault="00966D4B" w:rsidP="00966D4B">
            <w:pPr>
              <w:jc w:val="center"/>
              <w:rPr>
                <w:b/>
                <w:sz w:val="24"/>
                <w:szCs w:val="24"/>
              </w:rPr>
            </w:pPr>
            <w:r w:rsidRPr="00966D4B">
              <w:rPr>
                <w:b/>
                <w:sz w:val="24"/>
                <w:szCs w:val="24"/>
              </w:rPr>
              <w:t>5,98</w:t>
            </w:r>
          </w:p>
          <w:p w:rsidR="00966D4B" w:rsidRPr="00966D4B" w:rsidRDefault="00966D4B" w:rsidP="00966D4B">
            <w:pPr>
              <w:jc w:val="center"/>
              <w:rPr>
                <w:sz w:val="24"/>
                <w:szCs w:val="24"/>
              </w:rPr>
            </w:pPr>
            <w:r w:rsidRPr="00966D4B">
              <w:rPr>
                <w:b/>
                <w:sz w:val="24"/>
                <w:szCs w:val="24"/>
              </w:rPr>
              <w:t>6,33</w:t>
            </w:r>
          </w:p>
        </w:tc>
      </w:tr>
    </w:tbl>
    <w:p w:rsidR="00F9619D" w:rsidRDefault="00F9619D" w:rsidP="002741DB">
      <w:pPr>
        <w:rPr>
          <w:sz w:val="24"/>
          <w:szCs w:val="24"/>
        </w:rPr>
      </w:pPr>
      <w:r>
        <w:rPr>
          <w:sz w:val="24"/>
          <w:szCs w:val="24"/>
        </w:rPr>
        <w:t>Главный специалист отдела экономического анализа,</w:t>
      </w:r>
    </w:p>
    <w:p w:rsidR="002741DB" w:rsidRPr="004D403E" w:rsidRDefault="002741DB" w:rsidP="002741DB">
      <w:pPr>
        <w:rPr>
          <w:sz w:val="24"/>
          <w:szCs w:val="24"/>
        </w:rPr>
      </w:pPr>
      <w:r>
        <w:rPr>
          <w:sz w:val="24"/>
          <w:szCs w:val="24"/>
        </w:rPr>
        <w:t>прогнозирования и тарифно-ценовой политики</w:t>
      </w:r>
      <w:r w:rsidRPr="004D403E">
        <w:rPr>
          <w:sz w:val="24"/>
          <w:szCs w:val="24"/>
        </w:rPr>
        <w:t xml:space="preserve">           </w:t>
      </w:r>
      <w:r w:rsidR="00F9619D">
        <w:rPr>
          <w:sz w:val="24"/>
          <w:szCs w:val="24"/>
        </w:rPr>
        <w:t xml:space="preserve">                                  А.А. Исаченко</w:t>
      </w:r>
    </w:p>
    <w:p w:rsidR="00F9619D" w:rsidRDefault="002741DB" w:rsidP="00F9619D">
      <w:pPr>
        <w:tabs>
          <w:tab w:val="left" w:pos="7720"/>
        </w:tabs>
        <w:rPr>
          <w:sz w:val="24"/>
          <w:szCs w:val="24"/>
        </w:rPr>
      </w:pPr>
      <w:r w:rsidRPr="004D403E">
        <w:rPr>
          <w:sz w:val="24"/>
          <w:szCs w:val="24"/>
        </w:rPr>
        <w:t xml:space="preserve"> </w:t>
      </w:r>
      <w:r w:rsidR="00F9619D">
        <w:rPr>
          <w:sz w:val="24"/>
          <w:szCs w:val="24"/>
        </w:rPr>
        <w:t>Юрист</w:t>
      </w:r>
      <w:r w:rsidR="00F9619D" w:rsidRPr="004D403E">
        <w:rPr>
          <w:sz w:val="24"/>
          <w:szCs w:val="24"/>
        </w:rPr>
        <w:t xml:space="preserve">      </w:t>
      </w:r>
      <w:r w:rsidR="00F9619D">
        <w:rPr>
          <w:sz w:val="24"/>
          <w:szCs w:val="24"/>
        </w:rPr>
        <w:t xml:space="preserve">                                                                                                           </w:t>
      </w:r>
      <w:proofErr w:type="spellStart"/>
      <w:r w:rsidR="00F9619D">
        <w:rPr>
          <w:sz w:val="24"/>
          <w:szCs w:val="24"/>
        </w:rPr>
        <w:t>И.И.Шабловский</w:t>
      </w:r>
      <w:proofErr w:type="spellEnd"/>
    </w:p>
    <w:p w:rsidR="00F9619D" w:rsidRDefault="00F9619D" w:rsidP="00F9619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Структура платы за содержание и ремонт жилого помещения </w:t>
      </w:r>
    </w:p>
    <w:p w:rsidR="00F9619D" w:rsidRDefault="00F9619D" w:rsidP="00F9619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(включая вывоз и утилизацию ТБО от населения на основании</w:t>
      </w:r>
      <w:proofErr w:type="gramEnd"/>
    </w:p>
    <w:p w:rsidR="00F9619D" w:rsidRDefault="00F9619D" w:rsidP="00F9619D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Ст.154 Жилищного кодекса РФ)</w:t>
      </w:r>
      <w:proofErr w:type="gramEnd"/>
    </w:p>
    <w:p w:rsidR="00F9619D" w:rsidRDefault="00F9619D" w:rsidP="00F9619D">
      <w:pPr>
        <w:rPr>
          <w:b/>
          <w:sz w:val="24"/>
          <w:szCs w:val="24"/>
        </w:rPr>
      </w:pPr>
      <w:r>
        <w:t xml:space="preserve">                                                                      </w:t>
      </w:r>
      <w:r>
        <w:rPr>
          <w:b/>
        </w:rPr>
        <w:t>ООО «Чистый дом»</w:t>
      </w:r>
    </w:p>
    <w:p w:rsidR="00F9619D" w:rsidRDefault="00F9619D" w:rsidP="00F9619D">
      <w:pPr>
        <w:jc w:val="center"/>
        <w:outlineLvl w:val="0"/>
        <w:rPr>
          <w:b/>
        </w:rPr>
      </w:pPr>
      <w:r>
        <w:rPr>
          <w:b/>
        </w:rPr>
        <w:t>Многоэтажные дома с убираемыми лестничными клетками с 01.07.2013 г.</w:t>
      </w:r>
    </w:p>
    <w:p w:rsidR="00F9619D" w:rsidRDefault="00F9619D" w:rsidP="00F9619D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67"/>
        <w:gridCol w:w="1918"/>
        <w:gridCol w:w="2104"/>
        <w:gridCol w:w="1782"/>
      </w:tblGrid>
      <w:tr w:rsidR="00F9619D" w:rsidTr="00F9619D">
        <w:trPr>
          <w:trHeight w:val="41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19D" w:rsidRDefault="00F9619D" w:rsidP="00F9619D">
            <w:pPr>
              <w:jc w:val="center"/>
              <w:rPr>
                <w:b/>
                <w:sz w:val="28"/>
                <w:szCs w:val="28"/>
              </w:rPr>
            </w:pPr>
          </w:p>
          <w:p w:rsidR="00F9619D" w:rsidRDefault="00F9619D" w:rsidP="00F961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Статьи затрат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19D" w:rsidRDefault="00F9619D" w:rsidP="00F9619D">
            <w:pPr>
              <w:jc w:val="center"/>
              <w:rPr>
                <w:b/>
                <w:sz w:val="28"/>
                <w:szCs w:val="28"/>
              </w:rPr>
            </w:pPr>
          </w:p>
          <w:p w:rsidR="00F9619D" w:rsidRDefault="00F9619D" w:rsidP="00F9619D">
            <w:pPr>
              <w:jc w:val="center"/>
              <w:rPr>
                <w:b/>
                <w:sz w:val="28"/>
                <w:szCs w:val="28"/>
              </w:rPr>
            </w:pPr>
          </w:p>
          <w:p w:rsidR="00F9619D" w:rsidRDefault="00F9619D" w:rsidP="00F961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Удельный вес, 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Доля </w:t>
            </w:r>
            <w:proofErr w:type="gramStart"/>
            <w:r>
              <w:rPr>
                <w:b/>
                <w:sz w:val="28"/>
                <w:szCs w:val="28"/>
              </w:rPr>
              <w:t>в</w:t>
            </w:r>
            <w:proofErr w:type="gramEnd"/>
          </w:p>
        </w:tc>
      </w:tr>
      <w:tr w:rsidR="00F9619D" w:rsidTr="00F9619D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19D" w:rsidRDefault="00F9619D" w:rsidP="00F9619D">
            <w:pPr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619D" w:rsidRDefault="00F9619D" w:rsidP="00F9619D">
            <w:pPr>
              <w:rPr>
                <w:b/>
                <w:sz w:val="28"/>
                <w:szCs w:val="28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19D" w:rsidRDefault="00F9619D" w:rsidP="00F9619D">
            <w:pPr>
              <w:jc w:val="center"/>
              <w:rPr>
                <w:b/>
                <w:sz w:val="28"/>
                <w:szCs w:val="28"/>
              </w:rPr>
            </w:pPr>
          </w:p>
          <w:p w:rsidR="00F9619D" w:rsidRDefault="00F9619D" w:rsidP="00F9619D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</w:rPr>
              <w:t>ЭОТ, руб./м</w:t>
            </w:r>
            <w:proofErr w:type="gramStart"/>
            <w:r>
              <w:rPr>
                <w:b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b/>
                <w:sz w:val="28"/>
                <w:szCs w:val="28"/>
                <w:vertAlign w:val="superscript"/>
              </w:rPr>
            </w:pPr>
            <w:r>
              <w:rPr>
                <w:b/>
                <w:sz w:val="28"/>
                <w:szCs w:val="28"/>
              </w:rPr>
              <w:t>тарифе для населения, руб./м</w:t>
            </w:r>
            <w:proofErr w:type="gramStart"/>
            <w:r>
              <w:rPr>
                <w:b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F9619D" w:rsidTr="00F961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</w:t>
            </w:r>
          </w:p>
          <w:p w:rsidR="00F9619D" w:rsidRDefault="00F9619D" w:rsidP="00F961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жилого </w:t>
            </w:r>
          </w:p>
          <w:p w:rsidR="00F9619D" w:rsidRDefault="00F9619D" w:rsidP="00F961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помещения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19D" w:rsidRDefault="00F9619D" w:rsidP="00F9619D">
            <w:pPr>
              <w:jc w:val="center"/>
              <w:rPr>
                <w:sz w:val="28"/>
                <w:szCs w:val="28"/>
              </w:rPr>
            </w:pPr>
          </w:p>
          <w:p w:rsidR="00F9619D" w:rsidRDefault="00F9619D" w:rsidP="00F9619D">
            <w:pPr>
              <w:jc w:val="center"/>
              <w:rPr>
                <w:sz w:val="28"/>
                <w:szCs w:val="28"/>
              </w:rPr>
            </w:pPr>
          </w:p>
          <w:p w:rsidR="00F9619D" w:rsidRDefault="00F9619D" w:rsidP="00F961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62,03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19D" w:rsidRDefault="00F9619D" w:rsidP="00F9619D">
            <w:pPr>
              <w:jc w:val="center"/>
              <w:rPr>
                <w:sz w:val="28"/>
                <w:szCs w:val="28"/>
              </w:rPr>
            </w:pPr>
          </w:p>
          <w:p w:rsidR="00F9619D" w:rsidRDefault="00F9619D" w:rsidP="00F9619D">
            <w:pPr>
              <w:jc w:val="center"/>
              <w:rPr>
                <w:sz w:val="28"/>
                <w:szCs w:val="28"/>
              </w:rPr>
            </w:pPr>
          </w:p>
          <w:p w:rsidR="00F9619D" w:rsidRDefault="00F9619D" w:rsidP="00F961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19D" w:rsidRDefault="00F9619D" w:rsidP="00F9619D">
            <w:pPr>
              <w:jc w:val="center"/>
              <w:rPr>
                <w:sz w:val="28"/>
                <w:szCs w:val="28"/>
              </w:rPr>
            </w:pPr>
          </w:p>
          <w:p w:rsidR="00F9619D" w:rsidRDefault="00F9619D" w:rsidP="00F9619D">
            <w:pPr>
              <w:jc w:val="center"/>
              <w:rPr>
                <w:sz w:val="28"/>
                <w:szCs w:val="28"/>
              </w:rPr>
            </w:pPr>
          </w:p>
          <w:p w:rsidR="00F9619D" w:rsidRDefault="00F9619D" w:rsidP="00F961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8,25</w:t>
            </w:r>
          </w:p>
        </w:tc>
      </w:tr>
      <w:tr w:rsidR="00F9619D" w:rsidTr="00F961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19D" w:rsidRDefault="00F9619D" w:rsidP="00F9619D">
            <w:pPr>
              <w:rPr>
                <w:sz w:val="28"/>
                <w:szCs w:val="28"/>
              </w:rPr>
            </w:pPr>
          </w:p>
          <w:p w:rsidR="00F9619D" w:rsidRDefault="00F9619D" w:rsidP="00F961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Текущий ремонт </w:t>
            </w:r>
            <w:proofErr w:type="gramStart"/>
            <w:r>
              <w:rPr>
                <w:sz w:val="28"/>
                <w:szCs w:val="28"/>
              </w:rPr>
              <w:t>жилого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F9619D" w:rsidRDefault="00F9619D" w:rsidP="00F961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фонда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19D" w:rsidRDefault="00F9619D" w:rsidP="00F9619D">
            <w:pPr>
              <w:jc w:val="center"/>
              <w:rPr>
                <w:sz w:val="28"/>
                <w:szCs w:val="28"/>
              </w:rPr>
            </w:pPr>
          </w:p>
          <w:p w:rsidR="00F9619D" w:rsidRDefault="00F9619D" w:rsidP="00F9619D">
            <w:pPr>
              <w:jc w:val="center"/>
              <w:rPr>
                <w:sz w:val="28"/>
                <w:szCs w:val="28"/>
              </w:rPr>
            </w:pPr>
          </w:p>
          <w:p w:rsidR="00F9619D" w:rsidRDefault="00F9619D" w:rsidP="00F961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22,93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19D" w:rsidRDefault="00F9619D" w:rsidP="00F9619D">
            <w:pPr>
              <w:jc w:val="center"/>
              <w:rPr>
                <w:sz w:val="28"/>
                <w:szCs w:val="28"/>
              </w:rPr>
            </w:pPr>
          </w:p>
          <w:p w:rsidR="00F9619D" w:rsidRDefault="00F9619D" w:rsidP="00F9619D">
            <w:pPr>
              <w:jc w:val="center"/>
              <w:rPr>
                <w:sz w:val="28"/>
                <w:szCs w:val="28"/>
              </w:rPr>
            </w:pPr>
          </w:p>
          <w:p w:rsidR="00F9619D" w:rsidRDefault="00F9619D" w:rsidP="00F961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3,05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19D" w:rsidRDefault="00F9619D" w:rsidP="00F9619D">
            <w:pPr>
              <w:jc w:val="center"/>
              <w:rPr>
                <w:sz w:val="28"/>
                <w:szCs w:val="28"/>
              </w:rPr>
            </w:pPr>
          </w:p>
          <w:p w:rsidR="00F9619D" w:rsidRDefault="00F9619D" w:rsidP="00F9619D">
            <w:pPr>
              <w:jc w:val="center"/>
              <w:rPr>
                <w:sz w:val="28"/>
                <w:szCs w:val="28"/>
              </w:rPr>
            </w:pPr>
          </w:p>
          <w:p w:rsidR="00F9619D" w:rsidRDefault="00F9619D" w:rsidP="00F961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3,05</w:t>
            </w:r>
          </w:p>
        </w:tc>
      </w:tr>
      <w:tr w:rsidR="00F9619D" w:rsidTr="00F9619D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Административно-управленческие расходы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15,04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2,00</w:t>
            </w:r>
          </w:p>
        </w:tc>
      </w:tr>
      <w:tr w:rsidR="00F9619D" w:rsidTr="00F9619D">
        <w:trPr>
          <w:trHeight w:val="6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19D" w:rsidRDefault="00F9619D" w:rsidP="00F9619D">
            <w:pPr>
              <w:rPr>
                <w:b/>
                <w:sz w:val="32"/>
                <w:szCs w:val="32"/>
              </w:rPr>
            </w:pPr>
          </w:p>
          <w:p w:rsidR="00F9619D" w:rsidRDefault="00F9619D" w:rsidP="00F961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Итого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19D" w:rsidRDefault="00F9619D" w:rsidP="00F9619D">
            <w:pPr>
              <w:jc w:val="center"/>
              <w:rPr>
                <w:b/>
                <w:sz w:val="32"/>
                <w:szCs w:val="32"/>
              </w:rPr>
            </w:pPr>
          </w:p>
          <w:p w:rsidR="00F9619D" w:rsidRDefault="00F9619D" w:rsidP="00F9619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100,0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19D" w:rsidRDefault="00F9619D" w:rsidP="00F9619D">
            <w:pPr>
              <w:jc w:val="center"/>
              <w:rPr>
                <w:b/>
                <w:sz w:val="32"/>
                <w:szCs w:val="32"/>
              </w:rPr>
            </w:pPr>
          </w:p>
          <w:p w:rsidR="00F9619D" w:rsidRDefault="00F9619D" w:rsidP="00F9619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13,30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19D" w:rsidRDefault="00F9619D" w:rsidP="00F9619D">
            <w:pPr>
              <w:jc w:val="center"/>
              <w:rPr>
                <w:b/>
                <w:sz w:val="32"/>
                <w:szCs w:val="32"/>
              </w:rPr>
            </w:pPr>
          </w:p>
          <w:p w:rsidR="00F9619D" w:rsidRDefault="00F9619D" w:rsidP="00F9619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13,30</w:t>
            </w:r>
          </w:p>
        </w:tc>
      </w:tr>
    </w:tbl>
    <w:p w:rsidR="00F9619D" w:rsidRDefault="00F9619D" w:rsidP="00F9619D"/>
    <w:p w:rsidR="00F9619D" w:rsidRDefault="00F9619D" w:rsidP="00F9619D">
      <w:pPr>
        <w:rPr>
          <w:sz w:val="28"/>
          <w:szCs w:val="28"/>
        </w:rPr>
      </w:pPr>
    </w:p>
    <w:p w:rsidR="00F9619D" w:rsidRDefault="00F9619D" w:rsidP="00F9619D">
      <w:pPr>
        <w:rPr>
          <w:sz w:val="28"/>
          <w:szCs w:val="28"/>
        </w:rPr>
      </w:pPr>
    </w:p>
    <w:p w:rsidR="00F9619D" w:rsidRDefault="00F9619D" w:rsidP="00F9619D">
      <w:pPr>
        <w:rPr>
          <w:sz w:val="28"/>
          <w:szCs w:val="28"/>
        </w:rPr>
      </w:pPr>
    </w:p>
    <w:p w:rsidR="00F9619D" w:rsidRDefault="00F9619D" w:rsidP="00F9619D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Содержание жилья включает в себя оплату </w:t>
      </w:r>
      <w:proofErr w:type="gramStart"/>
      <w:r>
        <w:rPr>
          <w:b/>
          <w:sz w:val="40"/>
          <w:szCs w:val="40"/>
        </w:rPr>
        <w:t>за</w:t>
      </w:r>
      <w:proofErr w:type="gramEnd"/>
    </w:p>
    <w:p w:rsidR="00F9619D" w:rsidRDefault="00F9619D" w:rsidP="00F9619D">
      <w:pPr>
        <w:jc w:val="center"/>
        <w:rPr>
          <w:b/>
          <w:sz w:val="36"/>
          <w:szCs w:val="36"/>
        </w:rPr>
      </w:pPr>
      <w:r>
        <w:rPr>
          <w:b/>
          <w:sz w:val="40"/>
          <w:szCs w:val="40"/>
        </w:rPr>
        <w:t>следующие виды услуг</w:t>
      </w:r>
      <w:r>
        <w:rPr>
          <w:b/>
          <w:sz w:val="36"/>
          <w:szCs w:val="36"/>
        </w:rPr>
        <w:t>.</w:t>
      </w:r>
    </w:p>
    <w:p w:rsidR="00F9619D" w:rsidRDefault="00F9619D" w:rsidP="00F9619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ООО «Чистый дом»</w:t>
      </w:r>
    </w:p>
    <w:p w:rsidR="00F9619D" w:rsidRPr="00F9619D" w:rsidRDefault="00F9619D" w:rsidP="00F9619D">
      <w:pPr>
        <w:jc w:val="center"/>
        <w:rPr>
          <w:b/>
          <w:sz w:val="24"/>
          <w:szCs w:val="24"/>
        </w:rPr>
      </w:pPr>
      <w:r w:rsidRPr="00F9619D">
        <w:rPr>
          <w:b/>
          <w:sz w:val="24"/>
          <w:szCs w:val="24"/>
        </w:rPr>
        <w:t>С 01.07.2013г.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8"/>
        <w:gridCol w:w="6970"/>
        <w:gridCol w:w="936"/>
        <w:gridCol w:w="797"/>
      </w:tblGrid>
      <w:tr w:rsidR="00F9619D" w:rsidTr="00F961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№</w:t>
            </w:r>
          </w:p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П./п.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Виды услуг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%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Руб.</w:t>
            </w:r>
          </w:p>
        </w:tc>
      </w:tr>
      <w:tr w:rsidR="00F9619D" w:rsidTr="00F961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Уборка лестничных клеток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9,45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0,78</w:t>
            </w:r>
          </w:p>
        </w:tc>
      </w:tr>
      <w:tr w:rsidR="00F9619D" w:rsidTr="00F961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Уборка дворовых территорий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16,61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1,37</w:t>
            </w:r>
          </w:p>
        </w:tc>
      </w:tr>
      <w:tr w:rsidR="00F9619D" w:rsidTr="00F961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Вывоз мусора с дворовых территорий с утилизацией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3,03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0,25</w:t>
            </w:r>
          </w:p>
        </w:tc>
      </w:tr>
      <w:tr w:rsidR="00F9619D" w:rsidTr="00F9619D">
        <w:trPr>
          <w:trHeight w:val="5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Содержание аварийной службы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10,67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0,88</w:t>
            </w:r>
          </w:p>
        </w:tc>
      </w:tr>
      <w:tr w:rsidR="00F9619D" w:rsidTr="00F961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Благоустройство дворовых территорий                     (</w:t>
            </w:r>
            <w:r>
              <w:t>устройство и ремонт ограждений цветников, скамеек, асфальтирование дворовых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т</w:t>
            </w:r>
            <w:proofErr w:type="gramEnd"/>
            <w:r>
              <w:t xml:space="preserve">ерриторий, </w:t>
            </w:r>
            <w:proofErr w:type="spellStart"/>
            <w:r>
              <w:t>отмосток</w:t>
            </w:r>
            <w:proofErr w:type="spellEnd"/>
            <w:r>
              <w:t xml:space="preserve">, </w:t>
            </w:r>
            <w:proofErr w:type="spellStart"/>
            <w:r>
              <w:t>устр-во</w:t>
            </w:r>
            <w:proofErr w:type="spellEnd"/>
            <w:r>
              <w:t xml:space="preserve"> детских площадок, привозка песка в песочницы, грунта на клумбы, валка аварийных деревьев и т.д.).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15,39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1,27</w:t>
            </w:r>
          </w:p>
        </w:tc>
      </w:tr>
      <w:tr w:rsidR="00F9619D" w:rsidTr="00F961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Подготовка жилого фонда к зиме (промывка и </w:t>
            </w:r>
            <w:proofErr w:type="spellStart"/>
            <w:r>
              <w:rPr>
                <w:sz w:val="32"/>
                <w:szCs w:val="32"/>
              </w:rPr>
              <w:t>опрессовка</w:t>
            </w:r>
            <w:proofErr w:type="spellEnd"/>
            <w:r>
              <w:rPr>
                <w:sz w:val="32"/>
                <w:szCs w:val="32"/>
              </w:rPr>
              <w:t xml:space="preserve"> системы отопления, ревизия и частичная замена запорной арматуры, изоляция, </w:t>
            </w:r>
            <w:r>
              <w:rPr>
                <w:sz w:val="32"/>
                <w:szCs w:val="32"/>
              </w:rPr>
              <w:lastRenderedPageBreak/>
              <w:t>утепление чердаков и подвалов, остекление)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13,82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1,14</w:t>
            </w:r>
          </w:p>
        </w:tc>
      </w:tr>
      <w:tr w:rsidR="00F9619D" w:rsidTr="00F961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lastRenderedPageBreak/>
              <w:t>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Проведение осмотров домов и составление графиков ремонта, ведение всей сопутствующей документации (объёмы, приватизация и т.д.)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0A2C55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8,49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3F1FBB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0,70</w:t>
            </w:r>
          </w:p>
        </w:tc>
      </w:tr>
      <w:tr w:rsidR="00F9619D" w:rsidTr="00F961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Дезинсекция и дератизация подвалов от  комаров, мышей, крыс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3F1FBB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0,36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0,03</w:t>
            </w:r>
          </w:p>
        </w:tc>
      </w:tr>
      <w:tr w:rsidR="00F9619D" w:rsidTr="00F961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Услуги РКЦ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3F1FBB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9,70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3F1FBB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0,80</w:t>
            </w:r>
          </w:p>
        </w:tc>
      </w:tr>
      <w:tr w:rsidR="00F9619D" w:rsidTr="00F961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Техобслуживание </w:t>
            </w:r>
            <w:proofErr w:type="spellStart"/>
            <w:r>
              <w:rPr>
                <w:sz w:val="32"/>
                <w:szCs w:val="32"/>
              </w:rPr>
              <w:t>наружни</w:t>
            </w:r>
            <w:proofErr w:type="gramStart"/>
            <w:r>
              <w:rPr>
                <w:sz w:val="32"/>
                <w:szCs w:val="32"/>
              </w:rPr>
              <w:t>х</w:t>
            </w:r>
            <w:proofErr w:type="spellEnd"/>
            <w:r>
              <w:rPr>
                <w:sz w:val="32"/>
                <w:szCs w:val="32"/>
              </w:rPr>
              <w:t>(</w:t>
            </w:r>
            <w:proofErr w:type="gramEnd"/>
            <w:r>
              <w:rPr>
                <w:sz w:val="32"/>
                <w:szCs w:val="32"/>
              </w:rPr>
              <w:t>фасадных) и внутренних газовых сетей жилищного фонда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3F1FBB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1,21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3F1FBB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0,10</w:t>
            </w:r>
          </w:p>
        </w:tc>
      </w:tr>
      <w:tr w:rsidR="00F9619D" w:rsidTr="00F961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Вывоз ТБО с утилизацией от населения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3F1FBB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11,27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3F1FBB" w:rsidP="00F9619D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0,93</w:t>
            </w:r>
          </w:p>
        </w:tc>
      </w:tr>
      <w:tr w:rsidR="00F9619D" w:rsidTr="00F9619D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19D" w:rsidRDefault="00F9619D" w:rsidP="00F9619D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Итого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F9619D" w:rsidP="00F9619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619D" w:rsidRDefault="003F1FBB" w:rsidP="00F9619D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8,25</w:t>
            </w:r>
          </w:p>
        </w:tc>
      </w:tr>
    </w:tbl>
    <w:p w:rsidR="002741DB" w:rsidRDefault="002741DB" w:rsidP="002741DB">
      <w:pPr>
        <w:tabs>
          <w:tab w:val="left" w:pos="7720"/>
        </w:tabs>
        <w:rPr>
          <w:sz w:val="24"/>
          <w:szCs w:val="24"/>
        </w:rPr>
      </w:pPr>
    </w:p>
    <w:p w:rsidR="00843A6C" w:rsidRDefault="00843A6C" w:rsidP="00843A6C">
      <w:pPr>
        <w:rPr>
          <w:b/>
          <w:sz w:val="24"/>
          <w:szCs w:val="24"/>
        </w:rPr>
      </w:pPr>
    </w:p>
    <w:p w:rsidR="006E7C3A" w:rsidRDefault="006E7C3A"/>
    <w:sectPr w:rsidR="006E7C3A" w:rsidSect="006E7C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C55" w:rsidRDefault="000A2C55" w:rsidP="00F9619D">
      <w:r>
        <w:separator/>
      </w:r>
    </w:p>
  </w:endnote>
  <w:endnote w:type="continuationSeparator" w:id="0">
    <w:p w:rsidR="000A2C55" w:rsidRDefault="000A2C55" w:rsidP="00F96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C55" w:rsidRDefault="000A2C55" w:rsidP="00F9619D">
      <w:r>
        <w:separator/>
      </w:r>
    </w:p>
  </w:footnote>
  <w:footnote w:type="continuationSeparator" w:id="0">
    <w:p w:rsidR="000A2C55" w:rsidRDefault="000A2C55" w:rsidP="00F961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E61"/>
    <w:rsid w:val="00015188"/>
    <w:rsid w:val="0003312B"/>
    <w:rsid w:val="000A2C55"/>
    <w:rsid w:val="001A1DFB"/>
    <w:rsid w:val="001A4E61"/>
    <w:rsid w:val="00220785"/>
    <w:rsid w:val="002741DB"/>
    <w:rsid w:val="002A7367"/>
    <w:rsid w:val="003F1FBB"/>
    <w:rsid w:val="004243E5"/>
    <w:rsid w:val="00561056"/>
    <w:rsid w:val="006E7C3A"/>
    <w:rsid w:val="00843A6C"/>
    <w:rsid w:val="00966D4B"/>
    <w:rsid w:val="00BA74EB"/>
    <w:rsid w:val="00BC3344"/>
    <w:rsid w:val="00CB672A"/>
    <w:rsid w:val="00CE1114"/>
    <w:rsid w:val="00F96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E61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74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9619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9619D"/>
    <w:rPr>
      <w:rFonts w:eastAsia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F9619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9619D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2176</Words>
  <Characters>12404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My_Comp</dc:creator>
  <cp:keywords/>
  <dc:description/>
  <cp:lastModifiedBy>My_Comp</cp:lastModifiedBy>
  <cp:revision>2</cp:revision>
  <dcterms:created xsi:type="dcterms:W3CDTF">2014-03-13T10:50:00Z</dcterms:created>
  <dcterms:modified xsi:type="dcterms:W3CDTF">2014-03-13T10:50:00Z</dcterms:modified>
</cp:coreProperties>
</file>